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E7B7D74"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E2534F" w:rsidRDefault="00E2534F" w:rsidP="00E2534F">
      <w:pP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FE1BE9">
        <w:rPr>
          <w:sz w:val="28"/>
          <w:szCs w:val="28"/>
        </w:rPr>
        <w:t>28 апреля</w:t>
      </w:r>
      <w:r w:rsidR="00E2534F">
        <w:rPr>
          <w:sz w:val="28"/>
          <w:szCs w:val="28"/>
        </w:rPr>
        <w:t xml:space="preserve"> 202</w:t>
      </w:r>
      <w:r>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5D5FF7">
        <w:rPr>
          <w:sz w:val="28"/>
          <w:szCs w:val="28"/>
        </w:rPr>
        <w:t>184</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285D8F" w:rsidP="00285D8F">
      <w:pPr>
        <w:pStyle w:val="2"/>
        <w:ind w:right="5105"/>
        <w:jc w:val="both"/>
        <w:rPr>
          <w:rFonts w:ascii="Times New Roman" w:hAnsi="Times New Roman" w:cs="Times New Roman"/>
          <w:bCs w:val="0"/>
          <w:color w:val="auto"/>
          <w:sz w:val="28"/>
          <w:szCs w:val="28"/>
        </w:rPr>
      </w:pPr>
      <w:r w:rsidRPr="00285D8F">
        <w:rPr>
          <w:rFonts w:ascii="Times New Roman" w:hAnsi="Times New Roman" w:cs="Times New Roman"/>
          <w:bCs w:val="0"/>
          <w:color w:val="auto"/>
          <w:sz w:val="28"/>
          <w:szCs w:val="28"/>
        </w:rPr>
        <w:t xml:space="preserve">Об утверждении </w:t>
      </w:r>
      <w:hyperlink r:id="rId10" w:history="1">
        <w:r w:rsidRPr="00285D8F">
          <w:rPr>
            <w:rFonts w:ascii="Times New Roman" w:hAnsi="Times New Roman" w:cs="Times New Roman"/>
            <w:bCs w:val="0"/>
            <w:color w:val="auto"/>
            <w:sz w:val="28"/>
            <w:szCs w:val="28"/>
          </w:rPr>
          <w:t>п</w:t>
        </w:r>
      </w:hyperlink>
      <w:r w:rsidRPr="00285D8F">
        <w:rPr>
          <w:rFonts w:ascii="Times New Roman" w:hAnsi="Times New Roman" w:cs="Times New Roman"/>
          <w:bCs w:val="0"/>
          <w:color w:val="auto"/>
          <w:sz w:val="28"/>
          <w:szCs w:val="28"/>
        </w:rPr>
        <w:t>оложения о транспортном обслуживании муниципальных служащих органов местного самоуправления муниципального образования «</w:t>
      </w:r>
      <w:r>
        <w:rPr>
          <w:rFonts w:ascii="Times New Roman" w:hAnsi="Times New Roman" w:cs="Times New Roman"/>
          <w:bCs w:val="0"/>
          <w:color w:val="auto"/>
          <w:sz w:val="28"/>
          <w:szCs w:val="28"/>
        </w:rPr>
        <w:t xml:space="preserve">Муниципальный округ </w:t>
      </w:r>
      <w:r w:rsidRPr="00285D8F">
        <w:rPr>
          <w:rFonts w:ascii="Times New Roman" w:hAnsi="Times New Roman" w:cs="Times New Roman"/>
          <w:bCs w:val="0"/>
          <w:color w:val="auto"/>
          <w:sz w:val="28"/>
          <w:szCs w:val="28"/>
        </w:rPr>
        <w:t>Увинский район</w:t>
      </w:r>
      <w:r>
        <w:rPr>
          <w:rFonts w:ascii="Times New Roman" w:hAnsi="Times New Roman" w:cs="Times New Roman"/>
          <w:bCs w:val="0"/>
          <w:color w:val="auto"/>
          <w:sz w:val="28"/>
          <w:szCs w:val="28"/>
        </w:rPr>
        <w:t xml:space="preserve"> Удмуртской Республики</w:t>
      </w:r>
      <w:r w:rsidRPr="00285D8F">
        <w:rPr>
          <w:rFonts w:ascii="Times New Roman" w:hAnsi="Times New Roman" w:cs="Times New Roman"/>
          <w:bCs w:val="0"/>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Pr="00F869B8" w:rsidRDefault="00285D8F" w:rsidP="00F869B8">
      <w:pPr>
        <w:autoSpaceDE w:val="0"/>
        <w:autoSpaceDN w:val="0"/>
        <w:adjustRightInd w:val="0"/>
        <w:ind w:firstLine="540"/>
        <w:jc w:val="both"/>
        <w:rPr>
          <w:color w:val="000000"/>
          <w:sz w:val="28"/>
          <w:szCs w:val="28"/>
        </w:rPr>
      </w:pPr>
      <w:r w:rsidRPr="00285D8F">
        <w:rPr>
          <w:bCs/>
          <w:sz w:val="28"/>
          <w:szCs w:val="28"/>
        </w:rPr>
        <w:t xml:space="preserve">В соответствии с Федеральным </w:t>
      </w:r>
      <w:hyperlink r:id="rId11" w:history="1">
        <w:r w:rsidRPr="00285D8F">
          <w:rPr>
            <w:bCs/>
            <w:sz w:val="28"/>
            <w:szCs w:val="28"/>
          </w:rPr>
          <w:t>законом</w:t>
        </w:r>
      </w:hyperlink>
      <w:r w:rsidRPr="00285D8F">
        <w:rPr>
          <w:bCs/>
          <w:sz w:val="28"/>
          <w:szCs w:val="28"/>
        </w:rPr>
        <w:t xml:space="preserve"> от 06.10.2003 №131-ФЗ «Об общих принципах организации местного самоуправления в Российской Федерации»,</w:t>
      </w:r>
      <w:r w:rsidRPr="00285D8F">
        <w:rPr>
          <w:sz w:val="28"/>
          <w:szCs w:val="28"/>
        </w:rPr>
        <w:t xml:space="preserve"> Законом Удмуртской Республики от 20.03.2008 </w:t>
      </w:r>
      <w:r w:rsidR="0014598C">
        <w:rPr>
          <w:sz w:val="28"/>
          <w:szCs w:val="28"/>
        </w:rPr>
        <w:t>№</w:t>
      </w:r>
      <w:r w:rsidRPr="00285D8F">
        <w:rPr>
          <w:sz w:val="28"/>
          <w:szCs w:val="28"/>
        </w:rPr>
        <w:t>10-РЗ «О муниципальной службе в Удмуртской Республике», с учетом Постановлением Правительства Удмуртской Республики от 28.03.2011 №79 «О транспортном обслуживании государственных гражданских служащих Удмуртской Республики»,</w:t>
      </w:r>
      <w:r w:rsidR="003625CF" w:rsidRPr="00F869B8">
        <w:rPr>
          <w:sz w:val="28"/>
          <w:szCs w:val="28"/>
        </w:rPr>
        <w:t xml:space="preserve"> </w:t>
      </w:r>
      <w:r w:rsidR="007C3468" w:rsidRPr="00F869B8">
        <w:rPr>
          <w:sz w:val="28"/>
          <w:szCs w:val="28"/>
        </w:rPr>
        <w:t xml:space="preserve">руководствуясь </w:t>
      </w:r>
      <w:r w:rsidR="00C52D44" w:rsidRPr="00F869B8">
        <w:rPr>
          <w:sz w:val="28"/>
          <w:szCs w:val="28"/>
        </w:rPr>
        <w:t xml:space="preserve">Уставом муниципального образования </w:t>
      </w:r>
      <w:r w:rsidR="00C52D44" w:rsidRPr="00F869B8">
        <w:rPr>
          <w:bCs/>
          <w:sz w:val="28"/>
          <w:szCs w:val="28"/>
        </w:rPr>
        <w:t xml:space="preserve">«Муниципальный округ Увинский район Удмуртской Республики», </w:t>
      </w:r>
      <w:r w:rsidR="00E2534F" w:rsidRPr="00F869B8">
        <w:rPr>
          <w:sz w:val="28"/>
          <w:szCs w:val="28"/>
        </w:rPr>
        <w:t xml:space="preserve">Совет депутатов муниципального образования «Муниципальный округ Увинский район Удмуртской Республики» </w:t>
      </w:r>
      <w:r w:rsidR="00E2534F" w:rsidRPr="00F869B8">
        <w:rPr>
          <w:b/>
          <w:sz w:val="28"/>
          <w:szCs w:val="28"/>
        </w:rPr>
        <w:t>р е ш а е т:</w:t>
      </w:r>
    </w:p>
    <w:p w:rsidR="00285D8F" w:rsidRPr="00285D8F" w:rsidRDefault="00E2534F" w:rsidP="00285D8F">
      <w:pPr>
        <w:autoSpaceDE w:val="0"/>
        <w:autoSpaceDN w:val="0"/>
        <w:adjustRightInd w:val="0"/>
        <w:ind w:firstLine="567"/>
        <w:jc w:val="both"/>
        <w:rPr>
          <w:bCs/>
          <w:sz w:val="28"/>
          <w:szCs w:val="28"/>
        </w:rPr>
      </w:pPr>
      <w:r w:rsidRPr="00285D8F">
        <w:rPr>
          <w:color w:val="000000"/>
          <w:sz w:val="28"/>
          <w:szCs w:val="28"/>
        </w:rPr>
        <w:t xml:space="preserve">1. </w:t>
      </w:r>
      <w:r w:rsidR="00285D8F" w:rsidRPr="00285D8F">
        <w:rPr>
          <w:bCs/>
          <w:sz w:val="28"/>
          <w:szCs w:val="28"/>
        </w:rPr>
        <w:t xml:space="preserve">Утвердить прилагаемое </w:t>
      </w:r>
      <w:hyperlink r:id="rId12" w:history="1">
        <w:r w:rsidR="00285D8F" w:rsidRPr="00285D8F">
          <w:rPr>
            <w:bCs/>
            <w:sz w:val="28"/>
            <w:szCs w:val="28"/>
          </w:rPr>
          <w:t>Положение</w:t>
        </w:r>
      </w:hyperlink>
      <w:r w:rsidR="00285D8F" w:rsidRPr="00285D8F">
        <w:rPr>
          <w:bCs/>
          <w:sz w:val="28"/>
          <w:szCs w:val="28"/>
        </w:rPr>
        <w:t xml:space="preserve"> о транспортном обслуживании муниципальных служащих органов местного самоуправления муниципального </w:t>
      </w:r>
      <w:r w:rsidR="00285D8F" w:rsidRPr="00285D8F">
        <w:rPr>
          <w:bCs/>
          <w:sz w:val="28"/>
          <w:szCs w:val="28"/>
        </w:rPr>
        <w:lastRenderedPageBreak/>
        <w:t>образования «</w:t>
      </w:r>
      <w:r w:rsidR="00285D8F" w:rsidRPr="00F869B8">
        <w:rPr>
          <w:bCs/>
          <w:sz w:val="28"/>
          <w:szCs w:val="28"/>
        </w:rPr>
        <w:t>Муниципальный округ Увинский район Удмуртской Республики</w:t>
      </w:r>
      <w:r w:rsidR="00285D8F" w:rsidRPr="00285D8F">
        <w:rPr>
          <w:bCs/>
          <w:sz w:val="28"/>
          <w:szCs w:val="28"/>
        </w:rPr>
        <w:t>».</w:t>
      </w:r>
    </w:p>
    <w:p w:rsidR="00285D8F" w:rsidRPr="00285D8F" w:rsidRDefault="00285D8F" w:rsidP="00285D8F">
      <w:pPr>
        <w:autoSpaceDE w:val="0"/>
        <w:autoSpaceDN w:val="0"/>
        <w:adjustRightInd w:val="0"/>
        <w:ind w:firstLine="567"/>
        <w:jc w:val="both"/>
        <w:rPr>
          <w:bCs/>
          <w:sz w:val="28"/>
          <w:szCs w:val="28"/>
        </w:rPr>
      </w:pPr>
      <w:r w:rsidRPr="00285D8F">
        <w:rPr>
          <w:bCs/>
          <w:sz w:val="28"/>
          <w:szCs w:val="28"/>
        </w:rPr>
        <w:t xml:space="preserve">2. Установить, что финансирование расходов, связанных с реализацией </w:t>
      </w:r>
      <w:hyperlink w:anchor="Par13" w:history="1">
        <w:r w:rsidRPr="00285D8F">
          <w:rPr>
            <w:bCs/>
            <w:sz w:val="28"/>
            <w:szCs w:val="28"/>
          </w:rPr>
          <w:t>пункта 1</w:t>
        </w:r>
      </w:hyperlink>
      <w:r w:rsidRPr="00285D8F">
        <w:rPr>
          <w:bCs/>
          <w:sz w:val="28"/>
          <w:szCs w:val="28"/>
        </w:rPr>
        <w:t xml:space="preserve"> настоящего решения, осуществляется в пределах средств, предусмотренных бюджетом муниципального образования </w:t>
      </w:r>
      <w:r w:rsidR="0014598C" w:rsidRPr="00285D8F">
        <w:rPr>
          <w:bCs/>
          <w:sz w:val="28"/>
          <w:szCs w:val="28"/>
        </w:rPr>
        <w:t>«</w:t>
      </w:r>
      <w:r w:rsidR="0014598C" w:rsidRPr="00F869B8">
        <w:rPr>
          <w:bCs/>
          <w:sz w:val="28"/>
          <w:szCs w:val="28"/>
        </w:rPr>
        <w:t>Муниципальный округ Увинский район Удмуртской Республики</w:t>
      </w:r>
      <w:r w:rsidR="0014598C" w:rsidRPr="00285D8F">
        <w:rPr>
          <w:bCs/>
          <w:sz w:val="28"/>
          <w:szCs w:val="28"/>
        </w:rPr>
        <w:t>»</w:t>
      </w:r>
      <w:r w:rsidR="0014598C">
        <w:rPr>
          <w:bCs/>
          <w:sz w:val="28"/>
          <w:szCs w:val="28"/>
        </w:rPr>
        <w:t xml:space="preserve"> </w:t>
      </w:r>
      <w:r w:rsidRPr="00285D8F">
        <w:rPr>
          <w:bCs/>
          <w:sz w:val="28"/>
          <w:szCs w:val="28"/>
        </w:rPr>
        <w:t>на указанные цели на соответствующий год.</w:t>
      </w:r>
    </w:p>
    <w:p w:rsidR="004B72C5" w:rsidRDefault="00285D8F" w:rsidP="00010625">
      <w:pPr>
        <w:autoSpaceDE w:val="0"/>
        <w:autoSpaceDN w:val="0"/>
        <w:adjustRightInd w:val="0"/>
        <w:ind w:firstLine="426"/>
        <w:jc w:val="both"/>
        <w:rPr>
          <w:sz w:val="28"/>
          <w:szCs w:val="28"/>
        </w:rPr>
      </w:pPr>
      <w:r>
        <w:rPr>
          <w:rFonts w:eastAsiaTheme="minorHAnsi"/>
          <w:sz w:val="28"/>
          <w:szCs w:val="28"/>
          <w:lang w:eastAsia="en-US"/>
        </w:rPr>
        <w:t>3</w:t>
      </w:r>
      <w:r w:rsidR="00387584" w:rsidRPr="00285D8F">
        <w:rPr>
          <w:rFonts w:eastAsiaTheme="minorHAnsi"/>
          <w:sz w:val="28"/>
          <w:szCs w:val="28"/>
          <w:lang w:eastAsia="en-US"/>
        </w:rPr>
        <w:t>.</w:t>
      </w:r>
      <w:r w:rsidR="004F1C4C" w:rsidRPr="00285D8F">
        <w:rPr>
          <w:rFonts w:eastAsiaTheme="minorHAnsi"/>
          <w:sz w:val="28"/>
          <w:szCs w:val="28"/>
          <w:lang w:eastAsia="en-US"/>
        </w:rPr>
        <w:t xml:space="preserve"> </w:t>
      </w:r>
      <w:r w:rsidR="00387584" w:rsidRPr="00285D8F">
        <w:rPr>
          <w:rFonts w:eastAsiaTheme="minorHAnsi"/>
          <w:sz w:val="28"/>
          <w:szCs w:val="28"/>
          <w:lang w:eastAsia="en-US"/>
        </w:rPr>
        <w:t>Признать утратившим силу решени</w:t>
      </w:r>
      <w:r w:rsidR="005D5FF7">
        <w:rPr>
          <w:rFonts w:eastAsiaTheme="minorHAnsi"/>
          <w:sz w:val="28"/>
          <w:szCs w:val="28"/>
          <w:lang w:eastAsia="en-US"/>
        </w:rPr>
        <w:t>я</w:t>
      </w:r>
      <w:r w:rsidR="00387584" w:rsidRPr="00285D8F">
        <w:rPr>
          <w:rFonts w:eastAsiaTheme="minorHAnsi"/>
          <w:sz w:val="28"/>
          <w:szCs w:val="28"/>
          <w:lang w:eastAsia="en-US"/>
        </w:rPr>
        <w:t xml:space="preserve"> Совета депутатов</w:t>
      </w:r>
      <w:r w:rsidR="00B45879" w:rsidRPr="00285D8F">
        <w:rPr>
          <w:rFonts w:eastAsiaTheme="minorHAnsi"/>
          <w:sz w:val="28"/>
          <w:szCs w:val="28"/>
          <w:lang w:eastAsia="en-US"/>
        </w:rPr>
        <w:t xml:space="preserve"> </w:t>
      </w:r>
      <w:r w:rsidR="00B45879" w:rsidRPr="00285D8F">
        <w:rPr>
          <w:sz w:val="28"/>
          <w:szCs w:val="28"/>
        </w:rPr>
        <w:t xml:space="preserve">муниципального </w:t>
      </w:r>
      <w:r w:rsidR="00B45879" w:rsidRPr="00E72237">
        <w:rPr>
          <w:sz w:val="28"/>
          <w:szCs w:val="28"/>
        </w:rPr>
        <w:t xml:space="preserve">образования </w:t>
      </w:r>
      <w:r w:rsidR="003625CF" w:rsidRPr="00E72237">
        <w:rPr>
          <w:sz w:val="28"/>
          <w:szCs w:val="28"/>
        </w:rPr>
        <w:t>«Увинский район»</w:t>
      </w:r>
      <w:r w:rsidR="005D5FF7">
        <w:rPr>
          <w:sz w:val="28"/>
          <w:szCs w:val="28"/>
        </w:rPr>
        <w:t>:</w:t>
      </w:r>
    </w:p>
    <w:p w:rsidR="005D5FF7" w:rsidRPr="004B72C5" w:rsidRDefault="00903B48" w:rsidP="00010625">
      <w:pPr>
        <w:autoSpaceDE w:val="0"/>
        <w:autoSpaceDN w:val="0"/>
        <w:adjustRightInd w:val="0"/>
        <w:ind w:firstLine="426"/>
        <w:jc w:val="both"/>
        <w:rPr>
          <w:sz w:val="28"/>
          <w:szCs w:val="28"/>
        </w:rPr>
      </w:pPr>
      <w:r w:rsidRPr="00E72237">
        <w:rPr>
          <w:sz w:val="28"/>
          <w:szCs w:val="28"/>
        </w:rPr>
        <w:t xml:space="preserve">от </w:t>
      </w:r>
      <w:r w:rsidR="00285D8F" w:rsidRPr="00E72237">
        <w:rPr>
          <w:sz w:val="28"/>
          <w:szCs w:val="28"/>
        </w:rPr>
        <w:t>25.04.2013 №149</w:t>
      </w:r>
      <w:r w:rsidRPr="00E72237">
        <w:rPr>
          <w:sz w:val="28"/>
          <w:szCs w:val="28"/>
        </w:rPr>
        <w:t xml:space="preserve"> «</w:t>
      </w:r>
      <w:r w:rsidR="00285D8F" w:rsidRPr="00E72237">
        <w:rPr>
          <w:sz w:val="28"/>
          <w:szCs w:val="28"/>
        </w:rPr>
        <w:t>О</w:t>
      </w:r>
      <w:r w:rsidR="00285D8F" w:rsidRPr="00E72237">
        <w:rPr>
          <w:bCs/>
          <w:sz w:val="28"/>
          <w:szCs w:val="28"/>
        </w:rPr>
        <w:t xml:space="preserve">б утверждении </w:t>
      </w:r>
      <w:hyperlink r:id="rId13" w:history="1">
        <w:r w:rsidR="00285D8F" w:rsidRPr="00E72237">
          <w:rPr>
            <w:bCs/>
            <w:sz w:val="28"/>
            <w:szCs w:val="28"/>
          </w:rPr>
          <w:t>п</w:t>
        </w:r>
      </w:hyperlink>
      <w:r w:rsidR="00285D8F" w:rsidRPr="00E72237">
        <w:rPr>
          <w:bCs/>
          <w:sz w:val="28"/>
          <w:szCs w:val="28"/>
        </w:rPr>
        <w:t xml:space="preserve">оложения о транспортном </w:t>
      </w:r>
      <w:r w:rsidR="00285D8F" w:rsidRPr="004B72C5">
        <w:rPr>
          <w:bCs/>
          <w:sz w:val="28"/>
          <w:szCs w:val="28"/>
        </w:rPr>
        <w:t>обслуживании муниципальных служащих органов местного самоуправления муниципального образования «Увинский район</w:t>
      </w:r>
      <w:r w:rsidR="00285D8F" w:rsidRPr="004B72C5">
        <w:rPr>
          <w:sz w:val="28"/>
          <w:szCs w:val="28"/>
        </w:rPr>
        <w:t>»</w:t>
      </w:r>
      <w:r w:rsidR="005D5FF7" w:rsidRPr="004B72C5">
        <w:rPr>
          <w:sz w:val="28"/>
          <w:szCs w:val="28"/>
        </w:rPr>
        <w:t>;</w:t>
      </w:r>
    </w:p>
    <w:p w:rsidR="001334A5" w:rsidRDefault="004B72C5" w:rsidP="00010625">
      <w:pPr>
        <w:autoSpaceDE w:val="0"/>
        <w:autoSpaceDN w:val="0"/>
        <w:adjustRightInd w:val="0"/>
        <w:ind w:firstLine="426"/>
        <w:jc w:val="both"/>
        <w:rPr>
          <w:sz w:val="28"/>
          <w:szCs w:val="28"/>
        </w:rPr>
      </w:pPr>
      <w:r w:rsidRPr="004B72C5">
        <w:rPr>
          <w:bCs/>
          <w:sz w:val="28"/>
          <w:szCs w:val="28"/>
        </w:rPr>
        <w:t>от</w:t>
      </w:r>
      <w:r w:rsidR="005D5FF7" w:rsidRPr="004B72C5">
        <w:rPr>
          <w:bCs/>
          <w:sz w:val="28"/>
          <w:szCs w:val="28"/>
        </w:rPr>
        <w:t xml:space="preserve"> </w:t>
      </w:r>
      <w:r w:rsidRPr="004B72C5">
        <w:rPr>
          <w:sz w:val="28"/>
          <w:szCs w:val="28"/>
        </w:rPr>
        <w:t>29.04.2021 №376</w:t>
      </w:r>
      <w:r w:rsidRPr="004B72C5">
        <w:rPr>
          <w:bCs/>
          <w:sz w:val="28"/>
          <w:szCs w:val="28"/>
        </w:rPr>
        <w:t xml:space="preserve"> «О </w:t>
      </w:r>
      <w:r w:rsidR="005D5FF7" w:rsidRPr="004B72C5">
        <w:rPr>
          <w:bCs/>
          <w:sz w:val="28"/>
          <w:szCs w:val="28"/>
        </w:rPr>
        <w:t>внесении изменения в Положение о транспортном обслуживании муниципальных служащих органов местного самоуправления муниципального образован</w:t>
      </w:r>
      <w:r w:rsidR="002B150F">
        <w:rPr>
          <w:bCs/>
          <w:sz w:val="28"/>
          <w:szCs w:val="28"/>
        </w:rPr>
        <w:t>ия «Увинский район», утвержденное</w:t>
      </w:r>
      <w:r w:rsidR="005D5FF7" w:rsidRPr="004B72C5">
        <w:rPr>
          <w:bCs/>
          <w:sz w:val="28"/>
          <w:szCs w:val="28"/>
        </w:rPr>
        <w:t xml:space="preserve"> решением Совета депутатов муниципального образования «Увинский район» от 25.04.2013 №149</w:t>
      </w:r>
      <w:r w:rsidR="002B150F">
        <w:rPr>
          <w:bCs/>
          <w:sz w:val="28"/>
          <w:szCs w:val="28"/>
        </w:rPr>
        <w:t>»</w:t>
      </w:r>
      <w:r w:rsidR="00285D8F" w:rsidRPr="004B72C5">
        <w:rPr>
          <w:sz w:val="28"/>
          <w:szCs w:val="28"/>
        </w:rPr>
        <w:t>.</w:t>
      </w:r>
    </w:p>
    <w:p w:rsidR="002B150F" w:rsidRPr="002747BB" w:rsidRDefault="002B150F"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4</w:t>
      </w:r>
      <w:r w:rsidR="00F40A41">
        <w:rPr>
          <w:rFonts w:eastAsiaTheme="minorHAnsi"/>
          <w:sz w:val="28"/>
          <w:szCs w:val="28"/>
          <w:lang w:eastAsia="en-US"/>
        </w:rPr>
        <w:t>. Признать утратившим</w:t>
      </w:r>
      <w:r w:rsidRPr="002747BB">
        <w:rPr>
          <w:rFonts w:eastAsiaTheme="minorHAnsi"/>
          <w:sz w:val="28"/>
          <w:szCs w:val="28"/>
          <w:lang w:eastAsia="en-US"/>
        </w:rPr>
        <w:t xml:space="preserve"> силу решени</w:t>
      </w:r>
      <w:r w:rsidR="00F40A41">
        <w:rPr>
          <w:rFonts w:eastAsiaTheme="minorHAnsi"/>
          <w:sz w:val="28"/>
          <w:szCs w:val="28"/>
          <w:lang w:eastAsia="en-US"/>
        </w:rPr>
        <w:t>е</w:t>
      </w:r>
      <w:r w:rsidRPr="002747BB">
        <w:rPr>
          <w:rFonts w:eastAsiaTheme="minorHAnsi"/>
          <w:sz w:val="28"/>
          <w:szCs w:val="28"/>
          <w:lang w:eastAsia="en-US"/>
        </w:rPr>
        <w:t xml:space="preserve"> Совета депутатов муницип</w:t>
      </w:r>
      <w:r w:rsidR="00F40A41">
        <w:rPr>
          <w:rFonts w:eastAsiaTheme="minorHAnsi"/>
          <w:sz w:val="28"/>
          <w:szCs w:val="28"/>
          <w:lang w:eastAsia="en-US"/>
        </w:rPr>
        <w:t>ального образования «</w:t>
      </w:r>
      <w:proofErr w:type="spellStart"/>
      <w:r w:rsidR="00F40A41">
        <w:rPr>
          <w:rFonts w:eastAsiaTheme="minorHAnsi"/>
          <w:sz w:val="28"/>
          <w:szCs w:val="28"/>
          <w:lang w:eastAsia="en-US"/>
        </w:rPr>
        <w:t>Булайское</w:t>
      </w:r>
      <w:proofErr w:type="spellEnd"/>
      <w:r w:rsidR="00F40A41">
        <w:rPr>
          <w:rFonts w:eastAsiaTheme="minorHAnsi"/>
          <w:sz w:val="28"/>
          <w:szCs w:val="28"/>
          <w:lang w:eastAsia="en-US"/>
        </w:rPr>
        <w:t>»</w:t>
      </w:r>
      <w:r w:rsidR="00C64BBF" w:rsidRPr="00C64BBF">
        <w:rPr>
          <w:sz w:val="28"/>
          <w:szCs w:val="28"/>
        </w:rPr>
        <w:t xml:space="preserve"> </w:t>
      </w:r>
      <w:r w:rsidR="00DD04D1">
        <w:rPr>
          <w:sz w:val="28"/>
          <w:szCs w:val="28"/>
        </w:rPr>
        <w:t xml:space="preserve">от 30.07.2013 №46 </w:t>
      </w:r>
      <w:r w:rsidR="00ED48B7" w:rsidRPr="00E72237">
        <w:rPr>
          <w:sz w:val="28"/>
          <w:szCs w:val="28"/>
        </w:rPr>
        <w:t>«О</w:t>
      </w:r>
      <w:r w:rsidR="00ED48B7" w:rsidRPr="00E72237">
        <w:rPr>
          <w:bCs/>
          <w:sz w:val="28"/>
          <w:szCs w:val="28"/>
        </w:rPr>
        <w:t xml:space="preserve">б утверждении </w:t>
      </w:r>
      <w:hyperlink r:id="rId14"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Pr>
          <w:rFonts w:eastAsiaTheme="minorHAnsi"/>
          <w:sz w:val="28"/>
          <w:szCs w:val="28"/>
          <w:lang w:eastAsia="en-US"/>
        </w:rPr>
        <w:t>«</w:t>
      </w:r>
      <w:proofErr w:type="spellStart"/>
      <w:r w:rsidR="00ED48B7">
        <w:rPr>
          <w:rFonts w:eastAsiaTheme="minorHAnsi"/>
          <w:sz w:val="28"/>
          <w:szCs w:val="28"/>
          <w:lang w:eastAsia="en-US"/>
        </w:rPr>
        <w:t>Булайское</w:t>
      </w:r>
      <w:proofErr w:type="spellEnd"/>
      <w:r w:rsidR="00ED48B7">
        <w:rPr>
          <w:rFonts w:eastAsiaTheme="minorHAnsi"/>
          <w:sz w:val="28"/>
          <w:szCs w:val="28"/>
          <w:lang w:eastAsia="en-US"/>
        </w:rPr>
        <w:t>».</w:t>
      </w:r>
    </w:p>
    <w:p w:rsidR="002B150F" w:rsidRPr="002747BB" w:rsidRDefault="002B150F"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5</w:t>
      </w:r>
      <w:r w:rsidRPr="002747BB">
        <w:rPr>
          <w:rFonts w:eastAsiaTheme="minorHAnsi"/>
          <w:sz w:val="28"/>
          <w:szCs w:val="28"/>
          <w:lang w:eastAsia="en-US"/>
        </w:rPr>
        <w:t xml:space="preserve">. Признать </w:t>
      </w:r>
      <w:r w:rsidR="00E86C74">
        <w:rPr>
          <w:rFonts w:eastAsiaTheme="minorHAnsi"/>
          <w:sz w:val="28"/>
          <w:szCs w:val="28"/>
          <w:lang w:eastAsia="en-US"/>
        </w:rPr>
        <w:t>утратившим силу решение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Жужгесское</w:t>
      </w:r>
      <w:proofErr w:type="spellEnd"/>
      <w:r w:rsidRPr="002747BB">
        <w:rPr>
          <w:rFonts w:eastAsiaTheme="minorHAnsi"/>
          <w:sz w:val="28"/>
          <w:szCs w:val="28"/>
          <w:lang w:eastAsia="en-US"/>
        </w:rPr>
        <w:t>»</w:t>
      </w:r>
      <w:r w:rsidR="00DD04D1">
        <w:rPr>
          <w:rFonts w:eastAsiaTheme="minorHAnsi"/>
          <w:sz w:val="28"/>
          <w:szCs w:val="28"/>
          <w:lang w:eastAsia="en-US"/>
        </w:rPr>
        <w:t xml:space="preserve"> от 30.07.2013 №48</w:t>
      </w:r>
      <w:r w:rsidR="00ED48B7" w:rsidRPr="00ED48B7">
        <w:rPr>
          <w:sz w:val="28"/>
          <w:szCs w:val="28"/>
        </w:rPr>
        <w:t xml:space="preserve"> </w:t>
      </w:r>
      <w:r w:rsidR="00ED48B7" w:rsidRPr="00E72237">
        <w:rPr>
          <w:sz w:val="28"/>
          <w:szCs w:val="28"/>
        </w:rPr>
        <w:t>«О</w:t>
      </w:r>
      <w:r w:rsidR="00ED48B7" w:rsidRPr="00E72237">
        <w:rPr>
          <w:bCs/>
          <w:sz w:val="28"/>
          <w:szCs w:val="28"/>
        </w:rPr>
        <w:t xml:space="preserve">б утверждении </w:t>
      </w:r>
      <w:hyperlink r:id="rId15"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Жужгесское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B150F" w:rsidRPr="002747BB" w:rsidRDefault="002B150F"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6</w:t>
      </w:r>
      <w:r w:rsidR="00E86C74">
        <w:rPr>
          <w:rFonts w:eastAsiaTheme="minorHAnsi"/>
          <w:sz w:val="28"/>
          <w:szCs w:val="28"/>
          <w:lang w:eastAsia="en-US"/>
        </w:rPr>
        <w:t>. Признать утратившим силу решение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Каркалайское</w:t>
      </w:r>
      <w:proofErr w:type="spellEnd"/>
      <w:r w:rsidRPr="002747BB">
        <w:rPr>
          <w:rFonts w:eastAsiaTheme="minorHAnsi"/>
          <w:sz w:val="28"/>
          <w:szCs w:val="28"/>
          <w:lang w:eastAsia="en-US"/>
        </w:rPr>
        <w:t>»</w:t>
      </w:r>
      <w:r w:rsidR="00ED48B7" w:rsidRPr="00ED48B7">
        <w:rPr>
          <w:sz w:val="28"/>
          <w:szCs w:val="28"/>
        </w:rPr>
        <w:t xml:space="preserve"> </w:t>
      </w:r>
      <w:r w:rsidR="005E5CCD">
        <w:rPr>
          <w:sz w:val="28"/>
          <w:szCs w:val="28"/>
        </w:rPr>
        <w:t xml:space="preserve">от 14.08.2013 №60 </w:t>
      </w:r>
      <w:r w:rsidR="00ED48B7" w:rsidRPr="00E72237">
        <w:rPr>
          <w:sz w:val="28"/>
          <w:szCs w:val="28"/>
        </w:rPr>
        <w:t>«О</w:t>
      </w:r>
      <w:r w:rsidR="00ED48B7" w:rsidRPr="00E72237">
        <w:rPr>
          <w:bCs/>
          <w:sz w:val="28"/>
          <w:szCs w:val="28"/>
        </w:rPr>
        <w:t xml:space="preserve">б утверждении </w:t>
      </w:r>
      <w:hyperlink r:id="rId16"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Каркалайское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B150F" w:rsidRPr="002747BB" w:rsidRDefault="002B150F"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7</w:t>
      </w:r>
      <w:r w:rsidR="00E86C74">
        <w:rPr>
          <w:rFonts w:eastAsiaTheme="minorHAnsi"/>
          <w:sz w:val="28"/>
          <w:szCs w:val="28"/>
          <w:lang w:eastAsia="en-US"/>
        </w:rPr>
        <w:t>. Признать утратившим силу решение</w:t>
      </w:r>
      <w:r w:rsidRPr="002747BB">
        <w:rPr>
          <w:rFonts w:eastAsiaTheme="minorHAnsi"/>
          <w:sz w:val="28"/>
          <w:szCs w:val="28"/>
          <w:lang w:eastAsia="en-US"/>
        </w:rPr>
        <w:t xml:space="preserve"> Совета депутатов муниципального образования «</w:t>
      </w:r>
      <w:r w:rsidRPr="002747BB">
        <w:rPr>
          <w:sz w:val="28"/>
          <w:szCs w:val="28"/>
        </w:rPr>
        <w:t>Красносельское</w:t>
      </w:r>
      <w:r w:rsidRPr="002747BB">
        <w:rPr>
          <w:rFonts w:eastAsiaTheme="minorHAnsi"/>
          <w:sz w:val="28"/>
          <w:szCs w:val="28"/>
          <w:lang w:eastAsia="en-US"/>
        </w:rPr>
        <w:t>»</w:t>
      </w:r>
      <w:r w:rsidR="00010625" w:rsidRPr="00010625">
        <w:rPr>
          <w:rFonts w:ascii="Arial" w:hAnsi="Arial" w:cs="Arial"/>
          <w:color w:val="2C2D2E"/>
          <w:sz w:val="23"/>
          <w:szCs w:val="23"/>
          <w:shd w:val="clear" w:color="auto" w:fill="FFFFFF"/>
        </w:rPr>
        <w:t xml:space="preserve"> </w:t>
      </w:r>
      <w:r w:rsidR="00DD04D1">
        <w:rPr>
          <w:color w:val="2C2D2E"/>
          <w:sz w:val="28"/>
          <w:szCs w:val="28"/>
          <w:shd w:val="clear" w:color="auto" w:fill="FFFFFF"/>
        </w:rPr>
        <w:t xml:space="preserve">от 02.08.2013 </w:t>
      </w:r>
      <w:r w:rsidR="00010625" w:rsidRPr="00010625">
        <w:rPr>
          <w:color w:val="2C2D2E"/>
          <w:sz w:val="28"/>
          <w:szCs w:val="28"/>
          <w:shd w:val="clear" w:color="auto" w:fill="FFFFFF"/>
        </w:rPr>
        <w:t>№46</w:t>
      </w:r>
      <w:r w:rsidR="00ED48B7" w:rsidRPr="00ED48B7">
        <w:rPr>
          <w:sz w:val="28"/>
          <w:szCs w:val="28"/>
        </w:rPr>
        <w:t xml:space="preserve"> </w:t>
      </w:r>
      <w:r w:rsidR="00ED48B7" w:rsidRPr="00E72237">
        <w:rPr>
          <w:sz w:val="28"/>
          <w:szCs w:val="28"/>
        </w:rPr>
        <w:t>«О</w:t>
      </w:r>
      <w:r w:rsidR="00ED48B7" w:rsidRPr="00E72237">
        <w:rPr>
          <w:bCs/>
          <w:sz w:val="28"/>
          <w:szCs w:val="28"/>
        </w:rPr>
        <w:t xml:space="preserve">б утверждении </w:t>
      </w:r>
      <w:hyperlink r:id="rId17"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r w:rsidR="00ED48B7" w:rsidRPr="002747BB">
        <w:rPr>
          <w:sz w:val="28"/>
          <w:szCs w:val="28"/>
        </w:rPr>
        <w:t>Красносельское</w:t>
      </w:r>
      <w:r w:rsidR="00ED48B7" w:rsidRPr="002747BB">
        <w:rPr>
          <w:rFonts w:eastAsiaTheme="minorHAnsi"/>
          <w:sz w:val="28"/>
          <w:szCs w:val="28"/>
          <w:lang w:eastAsia="en-US"/>
        </w:rPr>
        <w:t>»</w:t>
      </w:r>
      <w:r w:rsidR="00ED48B7">
        <w:rPr>
          <w:rFonts w:eastAsiaTheme="minorHAnsi"/>
          <w:sz w:val="28"/>
          <w:szCs w:val="28"/>
          <w:lang w:eastAsia="en-US"/>
        </w:rPr>
        <w:t>.</w:t>
      </w:r>
    </w:p>
    <w:p w:rsidR="002B150F" w:rsidRPr="002747BB" w:rsidRDefault="002B150F"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8</w:t>
      </w:r>
      <w:r w:rsidR="007B4368">
        <w:rPr>
          <w:rFonts w:eastAsiaTheme="minorHAnsi"/>
          <w:sz w:val="28"/>
          <w:szCs w:val="28"/>
          <w:lang w:eastAsia="en-US"/>
        </w:rPr>
        <w:t>. Признать утратившим силу решение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Кулябинское</w:t>
      </w:r>
      <w:proofErr w:type="spellEnd"/>
      <w:r w:rsidRPr="002747BB">
        <w:rPr>
          <w:rFonts w:eastAsiaTheme="minorHAnsi"/>
          <w:sz w:val="28"/>
          <w:szCs w:val="28"/>
          <w:lang w:eastAsia="en-US"/>
        </w:rPr>
        <w:t>»</w:t>
      </w:r>
      <w:r w:rsidR="00ED48B7">
        <w:rPr>
          <w:rFonts w:eastAsiaTheme="minorHAnsi"/>
          <w:sz w:val="28"/>
          <w:szCs w:val="28"/>
          <w:lang w:eastAsia="en-US"/>
        </w:rPr>
        <w:t xml:space="preserve"> о</w:t>
      </w:r>
      <w:r w:rsidR="00ED48B7">
        <w:rPr>
          <w:sz w:val="28"/>
          <w:szCs w:val="28"/>
        </w:rPr>
        <w:t>т 30.07.2013 №57</w:t>
      </w:r>
      <w:r w:rsidR="00ED48B7" w:rsidRPr="00ED48B7">
        <w:rPr>
          <w:sz w:val="28"/>
          <w:szCs w:val="28"/>
        </w:rPr>
        <w:t xml:space="preserve"> </w:t>
      </w:r>
      <w:r w:rsidR="00ED48B7" w:rsidRPr="00E72237">
        <w:rPr>
          <w:sz w:val="28"/>
          <w:szCs w:val="28"/>
        </w:rPr>
        <w:t>«О</w:t>
      </w:r>
      <w:r w:rsidR="00ED48B7" w:rsidRPr="00E72237">
        <w:rPr>
          <w:bCs/>
          <w:sz w:val="28"/>
          <w:szCs w:val="28"/>
        </w:rPr>
        <w:t xml:space="preserve">б утверждении </w:t>
      </w:r>
      <w:hyperlink r:id="rId18"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Кулябинское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B150F" w:rsidRPr="002747BB" w:rsidRDefault="002B150F"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9</w:t>
      </w:r>
      <w:r w:rsidR="007B4368">
        <w:rPr>
          <w:rFonts w:eastAsiaTheme="minorHAnsi"/>
          <w:sz w:val="28"/>
          <w:szCs w:val="28"/>
          <w:lang w:eastAsia="en-US"/>
        </w:rPr>
        <w:t>. Признать утратившим</w:t>
      </w:r>
      <w:r w:rsidRPr="002747BB">
        <w:rPr>
          <w:rFonts w:eastAsiaTheme="minorHAnsi"/>
          <w:sz w:val="28"/>
          <w:szCs w:val="28"/>
          <w:lang w:eastAsia="en-US"/>
        </w:rPr>
        <w:t xml:space="preserve"> силу решени</w:t>
      </w:r>
      <w:r w:rsidR="007B4368">
        <w:rPr>
          <w:rFonts w:eastAsiaTheme="minorHAnsi"/>
          <w:sz w:val="28"/>
          <w:szCs w:val="28"/>
          <w:lang w:eastAsia="en-US"/>
        </w:rPr>
        <w:t>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Кыйлудское</w:t>
      </w:r>
      <w:proofErr w:type="spellEnd"/>
      <w:r w:rsidRPr="002747BB">
        <w:rPr>
          <w:rFonts w:eastAsiaTheme="minorHAnsi"/>
          <w:sz w:val="28"/>
          <w:szCs w:val="28"/>
          <w:lang w:eastAsia="en-US"/>
        </w:rPr>
        <w:t>»</w:t>
      </w:r>
      <w:r w:rsidR="00ED48B7" w:rsidRPr="00ED48B7">
        <w:rPr>
          <w:sz w:val="28"/>
          <w:szCs w:val="28"/>
        </w:rPr>
        <w:t xml:space="preserve"> </w:t>
      </w:r>
      <w:r w:rsidR="009E6274">
        <w:rPr>
          <w:rFonts w:eastAsiaTheme="minorHAnsi"/>
          <w:sz w:val="28"/>
          <w:szCs w:val="28"/>
          <w:lang w:eastAsia="en-US"/>
        </w:rPr>
        <w:t>о</w:t>
      </w:r>
      <w:r w:rsidR="009E6274">
        <w:rPr>
          <w:sz w:val="28"/>
          <w:szCs w:val="28"/>
        </w:rPr>
        <w:t xml:space="preserve">т 29.07.2013 №49 </w:t>
      </w:r>
      <w:r w:rsidR="00ED48B7" w:rsidRPr="00E72237">
        <w:rPr>
          <w:sz w:val="28"/>
          <w:szCs w:val="28"/>
        </w:rPr>
        <w:t>«О</w:t>
      </w:r>
      <w:r w:rsidR="00ED48B7" w:rsidRPr="00E72237">
        <w:rPr>
          <w:bCs/>
          <w:sz w:val="28"/>
          <w:szCs w:val="28"/>
        </w:rPr>
        <w:t xml:space="preserve">б утверждении </w:t>
      </w:r>
      <w:hyperlink r:id="rId19"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Кыйлудское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B150F" w:rsidRPr="002747BB" w:rsidRDefault="002B150F"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10. </w:t>
      </w:r>
      <w:r w:rsidR="007B4368">
        <w:rPr>
          <w:rFonts w:eastAsiaTheme="minorHAnsi"/>
          <w:sz w:val="28"/>
          <w:szCs w:val="28"/>
          <w:lang w:eastAsia="en-US"/>
        </w:rPr>
        <w:t>Признать утратившим силу решение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Мушковайское</w:t>
      </w:r>
      <w:proofErr w:type="spellEnd"/>
      <w:r w:rsidRPr="002747BB">
        <w:rPr>
          <w:rFonts w:eastAsiaTheme="minorHAnsi"/>
          <w:sz w:val="28"/>
          <w:szCs w:val="28"/>
          <w:lang w:eastAsia="en-US"/>
        </w:rPr>
        <w:t>»</w:t>
      </w:r>
      <w:r w:rsidR="00E86C74" w:rsidRPr="00E86C74">
        <w:rPr>
          <w:color w:val="000000"/>
          <w:sz w:val="28"/>
          <w:szCs w:val="28"/>
        </w:rPr>
        <w:t xml:space="preserve"> </w:t>
      </w:r>
      <w:r w:rsidR="00E86C74">
        <w:rPr>
          <w:color w:val="000000"/>
          <w:sz w:val="28"/>
          <w:szCs w:val="28"/>
        </w:rPr>
        <w:t>от 30.07.2013 №52</w:t>
      </w:r>
      <w:r w:rsidR="00ED48B7" w:rsidRPr="00ED48B7">
        <w:rPr>
          <w:sz w:val="28"/>
          <w:szCs w:val="28"/>
        </w:rPr>
        <w:t xml:space="preserve"> </w:t>
      </w:r>
      <w:r w:rsidR="00ED48B7" w:rsidRPr="00E72237">
        <w:rPr>
          <w:sz w:val="28"/>
          <w:szCs w:val="28"/>
        </w:rPr>
        <w:t>«О</w:t>
      </w:r>
      <w:r w:rsidR="00ED48B7" w:rsidRPr="00E72237">
        <w:rPr>
          <w:bCs/>
          <w:sz w:val="28"/>
          <w:szCs w:val="28"/>
        </w:rPr>
        <w:t xml:space="preserve">б утверждении </w:t>
      </w:r>
      <w:hyperlink r:id="rId20"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Мушковайское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B150F" w:rsidRPr="002747BB" w:rsidRDefault="002B150F"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11. </w:t>
      </w:r>
      <w:r w:rsidR="007B4368">
        <w:rPr>
          <w:rFonts w:eastAsiaTheme="minorHAnsi"/>
          <w:sz w:val="28"/>
          <w:szCs w:val="28"/>
          <w:lang w:eastAsia="en-US"/>
        </w:rPr>
        <w:t>Признать утратившим силу решение</w:t>
      </w:r>
      <w:r w:rsidRPr="002747BB">
        <w:rPr>
          <w:rFonts w:eastAsiaTheme="minorHAnsi"/>
          <w:sz w:val="28"/>
          <w:szCs w:val="28"/>
          <w:lang w:eastAsia="en-US"/>
        </w:rPr>
        <w:t xml:space="preserve"> Совета депутатов муниципального образования «Новомултанское»</w:t>
      </w:r>
      <w:r w:rsidR="0000282F" w:rsidRPr="0000282F">
        <w:rPr>
          <w:rFonts w:ascii="Arial" w:hAnsi="Arial" w:cs="Arial"/>
          <w:color w:val="2C2D2E"/>
          <w:sz w:val="23"/>
          <w:szCs w:val="23"/>
          <w:shd w:val="clear" w:color="auto" w:fill="FFFFFF"/>
        </w:rPr>
        <w:t xml:space="preserve"> </w:t>
      </w:r>
      <w:r w:rsidR="0000282F" w:rsidRPr="00A34BC3">
        <w:rPr>
          <w:sz w:val="28"/>
          <w:szCs w:val="28"/>
          <w:shd w:val="clear" w:color="auto" w:fill="FFFFFF"/>
        </w:rPr>
        <w:t>от 31.07.2013 №45</w:t>
      </w:r>
      <w:r w:rsidR="00ED48B7" w:rsidRPr="00A34BC3">
        <w:rPr>
          <w:sz w:val="28"/>
          <w:szCs w:val="28"/>
        </w:rPr>
        <w:t xml:space="preserve"> </w:t>
      </w:r>
      <w:r w:rsidR="00ED48B7" w:rsidRPr="00E72237">
        <w:rPr>
          <w:sz w:val="28"/>
          <w:szCs w:val="28"/>
        </w:rPr>
        <w:t>«О</w:t>
      </w:r>
      <w:r w:rsidR="00ED48B7" w:rsidRPr="00E72237">
        <w:rPr>
          <w:bCs/>
          <w:sz w:val="28"/>
          <w:szCs w:val="28"/>
        </w:rPr>
        <w:t xml:space="preserve">б утверждении </w:t>
      </w:r>
      <w:hyperlink r:id="rId21"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«Новомултанское»</w:t>
      </w:r>
      <w:r w:rsidR="00ED48B7">
        <w:rPr>
          <w:rFonts w:eastAsiaTheme="minorHAnsi"/>
          <w:sz w:val="28"/>
          <w:szCs w:val="28"/>
          <w:lang w:eastAsia="en-US"/>
        </w:rPr>
        <w:t>.</w:t>
      </w:r>
    </w:p>
    <w:p w:rsidR="002B150F" w:rsidRPr="002747BB" w:rsidRDefault="002B150F" w:rsidP="00826734">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12. </w:t>
      </w:r>
      <w:r w:rsidR="007B4368">
        <w:rPr>
          <w:rFonts w:eastAsiaTheme="minorHAnsi"/>
          <w:sz w:val="28"/>
          <w:szCs w:val="28"/>
          <w:lang w:eastAsia="en-US"/>
        </w:rPr>
        <w:t>Признать утратившим силу решение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Нылгинское</w:t>
      </w:r>
      <w:proofErr w:type="spellEnd"/>
      <w:r w:rsidRPr="002747BB">
        <w:rPr>
          <w:rFonts w:eastAsiaTheme="minorHAnsi"/>
          <w:sz w:val="28"/>
          <w:szCs w:val="28"/>
          <w:lang w:eastAsia="en-US"/>
        </w:rPr>
        <w:t>»</w:t>
      </w:r>
      <w:r w:rsidR="005E5CCD" w:rsidRPr="005E5CCD">
        <w:rPr>
          <w:rFonts w:ascii="Arial" w:hAnsi="Arial" w:cs="Arial"/>
          <w:color w:val="2C2D2E"/>
          <w:sz w:val="23"/>
          <w:szCs w:val="23"/>
          <w:shd w:val="clear" w:color="auto" w:fill="FFFFFF"/>
        </w:rPr>
        <w:t xml:space="preserve"> </w:t>
      </w:r>
      <w:r w:rsidR="005E5CCD" w:rsidRPr="005E5CCD">
        <w:rPr>
          <w:sz w:val="28"/>
          <w:szCs w:val="28"/>
          <w:shd w:val="clear" w:color="auto" w:fill="FFFFFF"/>
        </w:rPr>
        <w:t>от 31.07.201</w:t>
      </w:r>
      <w:r w:rsidR="005E5CCD">
        <w:rPr>
          <w:sz w:val="28"/>
          <w:szCs w:val="28"/>
          <w:shd w:val="clear" w:color="auto" w:fill="FFFFFF"/>
        </w:rPr>
        <w:t>3 №</w:t>
      </w:r>
      <w:r w:rsidR="003A4E23">
        <w:rPr>
          <w:sz w:val="28"/>
          <w:szCs w:val="28"/>
          <w:shd w:val="clear" w:color="auto" w:fill="FFFFFF"/>
        </w:rPr>
        <w:t>45</w:t>
      </w:r>
      <w:r w:rsidR="00ED48B7" w:rsidRPr="005E5CCD">
        <w:rPr>
          <w:sz w:val="28"/>
          <w:szCs w:val="28"/>
        </w:rPr>
        <w:t xml:space="preserve"> </w:t>
      </w:r>
      <w:r w:rsidR="00ED48B7" w:rsidRPr="00E72237">
        <w:rPr>
          <w:sz w:val="28"/>
          <w:szCs w:val="28"/>
        </w:rPr>
        <w:t>«О</w:t>
      </w:r>
      <w:r w:rsidR="00ED48B7" w:rsidRPr="00E72237">
        <w:rPr>
          <w:bCs/>
          <w:sz w:val="28"/>
          <w:szCs w:val="28"/>
        </w:rPr>
        <w:t xml:space="preserve">б утверждении </w:t>
      </w:r>
      <w:hyperlink r:id="rId22"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Нылгинское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B150F" w:rsidRPr="002747BB" w:rsidRDefault="002B150F" w:rsidP="00826734">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13. </w:t>
      </w:r>
      <w:r w:rsidR="007B4368">
        <w:rPr>
          <w:rFonts w:eastAsiaTheme="minorHAnsi"/>
          <w:sz w:val="28"/>
          <w:szCs w:val="28"/>
          <w:lang w:eastAsia="en-US"/>
        </w:rPr>
        <w:t>Признать утратившим силу решение</w:t>
      </w:r>
      <w:r w:rsidRPr="002747BB">
        <w:rPr>
          <w:rFonts w:eastAsiaTheme="minorHAnsi"/>
          <w:sz w:val="28"/>
          <w:szCs w:val="28"/>
          <w:lang w:eastAsia="en-US"/>
        </w:rPr>
        <w:t xml:space="preserve"> Совета депутатов муниципального образования «Петропавловское»</w:t>
      </w:r>
      <w:r w:rsidR="002A02B0" w:rsidRPr="002A02B0">
        <w:rPr>
          <w:iCs/>
          <w:color w:val="000000"/>
        </w:rPr>
        <w:t xml:space="preserve"> </w:t>
      </w:r>
      <w:r w:rsidR="00DD04D1">
        <w:rPr>
          <w:iCs/>
          <w:color w:val="000000"/>
          <w:sz w:val="28"/>
          <w:szCs w:val="28"/>
        </w:rPr>
        <w:t>от</w:t>
      </w:r>
      <w:r w:rsidR="002A02B0" w:rsidRPr="002A02B0">
        <w:rPr>
          <w:iCs/>
          <w:color w:val="000000"/>
          <w:sz w:val="28"/>
          <w:szCs w:val="28"/>
        </w:rPr>
        <w:t xml:space="preserve"> 16.08.2013 №55</w:t>
      </w:r>
      <w:r w:rsidR="00DD04D1">
        <w:rPr>
          <w:iCs/>
          <w:color w:val="000000"/>
        </w:rPr>
        <w:t xml:space="preserve"> </w:t>
      </w:r>
      <w:r w:rsidR="00ED48B7" w:rsidRPr="00E72237">
        <w:rPr>
          <w:sz w:val="28"/>
          <w:szCs w:val="28"/>
        </w:rPr>
        <w:t>«О</w:t>
      </w:r>
      <w:r w:rsidR="00ED48B7" w:rsidRPr="00E72237">
        <w:rPr>
          <w:bCs/>
          <w:sz w:val="28"/>
          <w:szCs w:val="28"/>
        </w:rPr>
        <w:t xml:space="preserve">б утверждении </w:t>
      </w:r>
      <w:hyperlink r:id="rId23" w:history="1">
        <w:r w:rsidR="00ED48B7" w:rsidRPr="00E72237">
          <w:rPr>
            <w:bCs/>
            <w:sz w:val="28"/>
            <w:szCs w:val="28"/>
          </w:rPr>
          <w:t>п</w:t>
        </w:r>
      </w:hyperlink>
      <w:r w:rsidR="00ED48B7" w:rsidRPr="00E72237">
        <w:rPr>
          <w:bCs/>
          <w:sz w:val="28"/>
          <w:szCs w:val="28"/>
        </w:rPr>
        <w:t xml:space="preserve">оложения о транспортном </w:t>
      </w:r>
      <w:r w:rsidR="00ED48B7" w:rsidRPr="004B72C5">
        <w:rPr>
          <w:bCs/>
          <w:sz w:val="28"/>
          <w:szCs w:val="28"/>
        </w:rPr>
        <w:t>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«Петропавловское»</w:t>
      </w:r>
      <w:r w:rsidR="00ED48B7">
        <w:rPr>
          <w:rFonts w:eastAsiaTheme="minorHAnsi"/>
          <w:sz w:val="28"/>
          <w:szCs w:val="28"/>
          <w:lang w:eastAsia="en-US"/>
        </w:rPr>
        <w:t>.</w:t>
      </w:r>
    </w:p>
    <w:p w:rsidR="0082033A" w:rsidRPr="0082033A" w:rsidRDefault="002B150F" w:rsidP="00826734">
      <w:pPr>
        <w:autoSpaceDE w:val="0"/>
        <w:autoSpaceDN w:val="0"/>
        <w:adjustRightInd w:val="0"/>
        <w:ind w:firstLine="426"/>
        <w:jc w:val="both"/>
        <w:rPr>
          <w:bCs/>
          <w:sz w:val="28"/>
          <w:szCs w:val="28"/>
        </w:rPr>
      </w:pPr>
      <w:r>
        <w:rPr>
          <w:rFonts w:eastAsiaTheme="minorHAnsi"/>
          <w:sz w:val="28"/>
          <w:szCs w:val="28"/>
          <w:lang w:eastAsia="en-US"/>
        </w:rPr>
        <w:t xml:space="preserve">14. </w:t>
      </w:r>
      <w:r w:rsidR="00ED48B7">
        <w:rPr>
          <w:rFonts w:eastAsiaTheme="minorHAnsi"/>
          <w:sz w:val="28"/>
          <w:szCs w:val="28"/>
          <w:lang w:eastAsia="en-US"/>
        </w:rPr>
        <w:t>Признать утратившим</w:t>
      </w:r>
      <w:r w:rsidRPr="002747BB">
        <w:rPr>
          <w:rFonts w:eastAsiaTheme="minorHAnsi"/>
          <w:sz w:val="28"/>
          <w:szCs w:val="28"/>
          <w:lang w:eastAsia="en-US"/>
        </w:rPr>
        <w:t xml:space="preserve"> силу решени</w:t>
      </w:r>
      <w:r w:rsidR="00ED48B7">
        <w:rPr>
          <w:rFonts w:eastAsiaTheme="minorHAnsi"/>
          <w:sz w:val="28"/>
          <w:szCs w:val="28"/>
          <w:lang w:eastAsia="en-US"/>
        </w:rPr>
        <w:t>е</w:t>
      </w:r>
      <w:r w:rsidRPr="002747BB">
        <w:rPr>
          <w:rFonts w:eastAsiaTheme="minorHAnsi"/>
          <w:sz w:val="28"/>
          <w:szCs w:val="28"/>
          <w:lang w:eastAsia="en-US"/>
        </w:rPr>
        <w:t xml:space="preserve"> Совета депутатов муниципального </w:t>
      </w:r>
      <w:r w:rsidR="0082033A">
        <w:rPr>
          <w:rFonts w:eastAsiaTheme="minorHAnsi"/>
          <w:sz w:val="28"/>
          <w:szCs w:val="28"/>
          <w:lang w:eastAsia="en-US"/>
        </w:rPr>
        <w:t>образования «</w:t>
      </w:r>
      <w:proofErr w:type="spellStart"/>
      <w:r w:rsidR="0082033A">
        <w:rPr>
          <w:rFonts w:eastAsiaTheme="minorHAnsi"/>
          <w:sz w:val="28"/>
          <w:szCs w:val="28"/>
          <w:lang w:eastAsia="en-US"/>
        </w:rPr>
        <w:t>Поршур-</w:t>
      </w:r>
      <w:r w:rsidR="0082033A" w:rsidRPr="0082033A">
        <w:rPr>
          <w:rFonts w:eastAsiaTheme="minorHAnsi"/>
          <w:sz w:val="28"/>
          <w:szCs w:val="28"/>
          <w:lang w:eastAsia="en-US"/>
        </w:rPr>
        <w:t>Туклинское</w:t>
      </w:r>
      <w:proofErr w:type="spellEnd"/>
      <w:r w:rsidR="0082033A" w:rsidRPr="0082033A">
        <w:rPr>
          <w:rFonts w:eastAsiaTheme="minorHAnsi"/>
          <w:sz w:val="28"/>
          <w:szCs w:val="28"/>
          <w:lang w:eastAsia="en-US"/>
        </w:rPr>
        <w:t xml:space="preserve">» от 24.07.2013 №41 </w:t>
      </w:r>
      <w:r w:rsidR="0082033A" w:rsidRPr="0082033A">
        <w:rPr>
          <w:sz w:val="28"/>
          <w:szCs w:val="28"/>
        </w:rPr>
        <w:t>«О</w:t>
      </w:r>
      <w:r w:rsidR="0082033A" w:rsidRPr="0082033A">
        <w:rPr>
          <w:bCs/>
          <w:sz w:val="28"/>
          <w:szCs w:val="28"/>
        </w:rPr>
        <w:t xml:space="preserve">б утверждении </w:t>
      </w:r>
      <w:hyperlink r:id="rId24" w:history="1">
        <w:r w:rsidR="0082033A" w:rsidRPr="0082033A">
          <w:rPr>
            <w:bCs/>
            <w:sz w:val="28"/>
            <w:szCs w:val="28"/>
          </w:rPr>
          <w:t>п</w:t>
        </w:r>
      </w:hyperlink>
      <w:r w:rsidR="0082033A" w:rsidRPr="0082033A">
        <w:rPr>
          <w:bCs/>
          <w:sz w:val="28"/>
          <w:szCs w:val="28"/>
        </w:rPr>
        <w:t>оложения  о транспортном обслуживании муниципальных служащих органов местного самоуправления муниципального образования «</w:t>
      </w:r>
      <w:proofErr w:type="spellStart"/>
      <w:r w:rsidR="0082033A" w:rsidRPr="0082033A">
        <w:rPr>
          <w:bCs/>
          <w:sz w:val="28"/>
          <w:szCs w:val="28"/>
        </w:rPr>
        <w:t>Поршур-Туклинское</w:t>
      </w:r>
      <w:proofErr w:type="spellEnd"/>
      <w:r w:rsidR="0082033A" w:rsidRPr="0082033A">
        <w:rPr>
          <w:bCs/>
          <w:sz w:val="28"/>
          <w:szCs w:val="28"/>
        </w:rPr>
        <w:t>».</w:t>
      </w:r>
    </w:p>
    <w:p w:rsidR="002B150F" w:rsidRPr="002747BB" w:rsidRDefault="002B150F" w:rsidP="00826734">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15. </w:t>
      </w:r>
      <w:r w:rsidRPr="002747BB">
        <w:rPr>
          <w:rFonts w:eastAsiaTheme="minorHAnsi"/>
          <w:sz w:val="28"/>
          <w:szCs w:val="28"/>
          <w:lang w:eastAsia="en-US"/>
        </w:rPr>
        <w:t>Признать утратившим силу решени</w:t>
      </w:r>
      <w:r w:rsidR="00ED48B7">
        <w:rPr>
          <w:rFonts w:eastAsiaTheme="minorHAnsi"/>
          <w:sz w:val="28"/>
          <w:szCs w:val="28"/>
          <w:lang w:eastAsia="en-US"/>
        </w:rPr>
        <w:t>е</w:t>
      </w:r>
      <w:r w:rsidRPr="002747BB">
        <w:rPr>
          <w:rFonts w:eastAsiaTheme="minorHAnsi"/>
          <w:sz w:val="28"/>
          <w:szCs w:val="28"/>
          <w:lang w:eastAsia="en-US"/>
        </w:rPr>
        <w:t xml:space="preserve"> Совета депутатов муниципального образования «Сям-</w:t>
      </w:r>
      <w:proofErr w:type="spellStart"/>
      <w:r w:rsidRPr="002747BB">
        <w:rPr>
          <w:rFonts w:eastAsiaTheme="minorHAnsi"/>
          <w:sz w:val="28"/>
          <w:szCs w:val="28"/>
          <w:lang w:eastAsia="en-US"/>
        </w:rPr>
        <w:t>Можгинское</w:t>
      </w:r>
      <w:proofErr w:type="spellEnd"/>
      <w:r w:rsidRPr="002747BB">
        <w:rPr>
          <w:rFonts w:eastAsiaTheme="minorHAnsi"/>
          <w:sz w:val="28"/>
          <w:szCs w:val="28"/>
          <w:lang w:eastAsia="en-US"/>
        </w:rPr>
        <w:t>»</w:t>
      </w:r>
      <w:r w:rsidR="00E86C74" w:rsidRPr="00E86C74">
        <w:rPr>
          <w:color w:val="000000"/>
          <w:sz w:val="28"/>
          <w:szCs w:val="28"/>
        </w:rPr>
        <w:t xml:space="preserve"> </w:t>
      </w:r>
      <w:r w:rsidR="00DD04D1">
        <w:rPr>
          <w:color w:val="000000"/>
          <w:sz w:val="28"/>
          <w:szCs w:val="28"/>
        </w:rPr>
        <w:t>от 16.08.2013 №47</w:t>
      </w:r>
      <w:r w:rsidR="00ED48B7">
        <w:rPr>
          <w:rFonts w:eastAsiaTheme="minorHAnsi"/>
          <w:sz w:val="28"/>
          <w:szCs w:val="28"/>
          <w:lang w:eastAsia="en-US"/>
        </w:rPr>
        <w:t xml:space="preserve"> </w:t>
      </w:r>
      <w:r w:rsidR="00ED48B7" w:rsidRPr="0082033A">
        <w:rPr>
          <w:sz w:val="28"/>
          <w:szCs w:val="28"/>
        </w:rPr>
        <w:t>«О</w:t>
      </w:r>
      <w:r w:rsidR="00ED48B7" w:rsidRPr="0082033A">
        <w:rPr>
          <w:bCs/>
          <w:sz w:val="28"/>
          <w:szCs w:val="28"/>
        </w:rPr>
        <w:t xml:space="preserve">б утверждении </w:t>
      </w:r>
      <w:hyperlink r:id="rId25" w:history="1">
        <w:r w:rsidR="00ED48B7" w:rsidRPr="0082033A">
          <w:rPr>
            <w:bCs/>
            <w:sz w:val="28"/>
            <w:szCs w:val="28"/>
          </w:rPr>
          <w:t>п</w:t>
        </w:r>
      </w:hyperlink>
      <w:r w:rsidR="00DD04D1">
        <w:rPr>
          <w:bCs/>
          <w:sz w:val="28"/>
          <w:szCs w:val="28"/>
        </w:rPr>
        <w:t xml:space="preserve">оложения </w:t>
      </w:r>
      <w:r w:rsidR="00ED48B7" w:rsidRPr="0082033A">
        <w:rPr>
          <w:bCs/>
          <w:sz w:val="28"/>
          <w:szCs w:val="28"/>
        </w:rPr>
        <w:t>о транспортном 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«Сям-</w:t>
      </w:r>
      <w:proofErr w:type="spellStart"/>
      <w:r w:rsidR="00ED48B7" w:rsidRPr="002747BB">
        <w:rPr>
          <w:rFonts w:eastAsiaTheme="minorHAnsi"/>
          <w:sz w:val="28"/>
          <w:szCs w:val="28"/>
          <w:lang w:eastAsia="en-US"/>
        </w:rPr>
        <w:t>Можгинское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B150F" w:rsidRPr="002F6559" w:rsidRDefault="002B150F" w:rsidP="00826734">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16. </w:t>
      </w:r>
      <w:r w:rsidR="00ED48B7">
        <w:rPr>
          <w:rFonts w:eastAsiaTheme="minorHAnsi"/>
          <w:sz w:val="28"/>
          <w:szCs w:val="28"/>
          <w:lang w:eastAsia="en-US"/>
        </w:rPr>
        <w:t>Признать утратившим силу решение</w:t>
      </w:r>
      <w:r w:rsidRPr="002747BB">
        <w:rPr>
          <w:rFonts w:eastAsiaTheme="minorHAnsi"/>
          <w:sz w:val="28"/>
          <w:szCs w:val="28"/>
          <w:lang w:eastAsia="en-US"/>
        </w:rPr>
        <w:t xml:space="preserve"> Совета депутатов муниципального образования</w:t>
      </w:r>
      <w:r w:rsidR="00826734">
        <w:rPr>
          <w:rFonts w:eastAsiaTheme="minorHAnsi"/>
          <w:sz w:val="28"/>
          <w:szCs w:val="28"/>
          <w:lang w:eastAsia="en-US"/>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Ува-Туклинское</w:t>
      </w:r>
      <w:proofErr w:type="spellEnd"/>
      <w:r w:rsidRPr="002F6559">
        <w:rPr>
          <w:rFonts w:eastAsiaTheme="minorHAnsi"/>
          <w:sz w:val="28"/>
          <w:szCs w:val="28"/>
          <w:lang w:eastAsia="en-US"/>
        </w:rPr>
        <w:t>»</w:t>
      </w:r>
      <w:r w:rsidR="00826734">
        <w:rPr>
          <w:rFonts w:eastAsiaTheme="minorHAnsi"/>
          <w:sz w:val="28"/>
          <w:szCs w:val="28"/>
          <w:lang w:eastAsia="en-US"/>
        </w:rPr>
        <w:t xml:space="preserve"> </w:t>
      </w:r>
      <w:r w:rsidR="002F6559" w:rsidRPr="002F6559">
        <w:rPr>
          <w:color w:val="2C2D2E"/>
          <w:sz w:val="28"/>
          <w:szCs w:val="28"/>
          <w:shd w:val="clear" w:color="auto" w:fill="FFFFFF"/>
        </w:rPr>
        <w:t>от</w:t>
      </w:r>
      <w:r w:rsidR="00826734">
        <w:rPr>
          <w:color w:val="2C2D2E"/>
          <w:sz w:val="28"/>
          <w:szCs w:val="28"/>
          <w:shd w:val="clear" w:color="auto" w:fill="FFFFFF"/>
        </w:rPr>
        <w:t xml:space="preserve"> </w:t>
      </w:r>
      <w:r w:rsidR="002F6559" w:rsidRPr="002F6559">
        <w:rPr>
          <w:color w:val="2C2D2E"/>
          <w:sz w:val="28"/>
          <w:szCs w:val="28"/>
          <w:shd w:val="clear" w:color="auto" w:fill="FFFFFF"/>
        </w:rPr>
        <w:t>31.07.2013 №48</w:t>
      </w:r>
      <w:r w:rsidR="00ED48B7" w:rsidRPr="002F6559">
        <w:rPr>
          <w:rFonts w:eastAsiaTheme="minorHAnsi"/>
          <w:sz w:val="28"/>
          <w:szCs w:val="28"/>
          <w:lang w:eastAsia="en-US"/>
        </w:rPr>
        <w:t xml:space="preserve"> </w:t>
      </w:r>
      <w:r w:rsidR="00ED48B7" w:rsidRPr="002F6559">
        <w:rPr>
          <w:sz w:val="28"/>
          <w:szCs w:val="28"/>
        </w:rPr>
        <w:t>«О</w:t>
      </w:r>
      <w:r w:rsidR="00ED48B7" w:rsidRPr="002F6559">
        <w:rPr>
          <w:bCs/>
          <w:sz w:val="28"/>
          <w:szCs w:val="28"/>
        </w:rPr>
        <w:t xml:space="preserve">б утверждении </w:t>
      </w:r>
      <w:hyperlink r:id="rId26" w:history="1">
        <w:r w:rsidR="00ED48B7" w:rsidRPr="002F6559">
          <w:rPr>
            <w:bCs/>
            <w:sz w:val="28"/>
            <w:szCs w:val="28"/>
          </w:rPr>
          <w:t>п</w:t>
        </w:r>
      </w:hyperlink>
      <w:r w:rsidR="00DD04D1">
        <w:rPr>
          <w:bCs/>
          <w:sz w:val="28"/>
          <w:szCs w:val="28"/>
        </w:rPr>
        <w:t xml:space="preserve">оложения </w:t>
      </w:r>
      <w:r w:rsidR="00ED48B7" w:rsidRPr="002F6559">
        <w:rPr>
          <w:bCs/>
          <w:sz w:val="28"/>
          <w:szCs w:val="28"/>
        </w:rPr>
        <w:t xml:space="preserve">о транспортном обслуживании муниципальных служащих органов местного самоуправления муниципального образования </w:t>
      </w:r>
      <w:r w:rsidR="00ED48B7" w:rsidRPr="002F6559">
        <w:rPr>
          <w:rFonts w:eastAsiaTheme="minorHAnsi"/>
          <w:sz w:val="28"/>
          <w:szCs w:val="28"/>
          <w:lang w:eastAsia="en-US"/>
        </w:rPr>
        <w:t>«</w:t>
      </w:r>
      <w:proofErr w:type="spellStart"/>
      <w:r w:rsidR="00ED48B7" w:rsidRPr="002F6559">
        <w:rPr>
          <w:rFonts w:eastAsiaTheme="minorHAnsi"/>
          <w:sz w:val="28"/>
          <w:szCs w:val="28"/>
          <w:lang w:eastAsia="en-US"/>
        </w:rPr>
        <w:t>Ува-Туклинское</w:t>
      </w:r>
      <w:proofErr w:type="spellEnd"/>
      <w:r w:rsidR="00ED48B7" w:rsidRPr="002F6559">
        <w:rPr>
          <w:rFonts w:eastAsiaTheme="minorHAnsi"/>
          <w:sz w:val="28"/>
          <w:szCs w:val="28"/>
          <w:lang w:eastAsia="en-US"/>
        </w:rPr>
        <w:t>».</w:t>
      </w:r>
    </w:p>
    <w:p w:rsidR="002B150F" w:rsidRPr="002747BB" w:rsidRDefault="002B150F" w:rsidP="00826734">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17. </w:t>
      </w:r>
      <w:r w:rsidRPr="002747BB">
        <w:rPr>
          <w:rFonts w:eastAsiaTheme="minorHAnsi"/>
          <w:sz w:val="28"/>
          <w:szCs w:val="28"/>
          <w:lang w:eastAsia="en-US"/>
        </w:rPr>
        <w:t>Признать утратившим</w:t>
      </w:r>
      <w:r w:rsidR="00ED48B7">
        <w:rPr>
          <w:rFonts w:eastAsiaTheme="minorHAnsi"/>
          <w:sz w:val="28"/>
          <w:szCs w:val="28"/>
          <w:lang w:eastAsia="en-US"/>
        </w:rPr>
        <w:t xml:space="preserve"> силу решение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Увинское</w:t>
      </w:r>
      <w:proofErr w:type="spellEnd"/>
      <w:r w:rsidRPr="002747BB">
        <w:rPr>
          <w:rFonts w:eastAsiaTheme="minorHAnsi"/>
          <w:sz w:val="28"/>
          <w:szCs w:val="28"/>
          <w:lang w:eastAsia="en-US"/>
        </w:rPr>
        <w:t>»</w:t>
      </w:r>
      <w:r w:rsidR="00ED48B7">
        <w:rPr>
          <w:rFonts w:eastAsiaTheme="minorHAnsi"/>
          <w:sz w:val="28"/>
          <w:szCs w:val="28"/>
          <w:lang w:eastAsia="en-US"/>
        </w:rPr>
        <w:t xml:space="preserve"> </w:t>
      </w:r>
      <w:r w:rsidR="00316D04" w:rsidRPr="00316D04">
        <w:rPr>
          <w:sz w:val="28"/>
          <w:szCs w:val="28"/>
          <w:shd w:val="clear" w:color="auto" w:fill="FFFFFF"/>
        </w:rPr>
        <w:t>от 25.07.2013 №54</w:t>
      </w:r>
      <w:r w:rsidR="00316D04" w:rsidRPr="00316D04">
        <w:rPr>
          <w:sz w:val="28"/>
          <w:szCs w:val="28"/>
        </w:rPr>
        <w:t xml:space="preserve"> </w:t>
      </w:r>
      <w:r w:rsidR="00ED48B7" w:rsidRPr="0082033A">
        <w:rPr>
          <w:sz w:val="28"/>
          <w:szCs w:val="28"/>
        </w:rPr>
        <w:t>«О</w:t>
      </w:r>
      <w:r w:rsidR="00ED48B7" w:rsidRPr="0082033A">
        <w:rPr>
          <w:bCs/>
          <w:sz w:val="28"/>
          <w:szCs w:val="28"/>
        </w:rPr>
        <w:t xml:space="preserve">б утверждении </w:t>
      </w:r>
      <w:hyperlink r:id="rId27" w:history="1">
        <w:r w:rsidR="00ED48B7" w:rsidRPr="0082033A">
          <w:rPr>
            <w:bCs/>
            <w:sz w:val="28"/>
            <w:szCs w:val="28"/>
          </w:rPr>
          <w:t>п</w:t>
        </w:r>
      </w:hyperlink>
      <w:r w:rsidR="00ED48B7" w:rsidRPr="0082033A">
        <w:rPr>
          <w:bCs/>
          <w:sz w:val="28"/>
          <w:szCs w:val="28"/>
        </w:rPr>
        <w:t>оложения  о транспортном 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Увинское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1C4B08" w:rsidRPr="002747BB" w:rsidRDefault="002B150F" w:rsidP="00826734">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18. </w:t>
      </w:r>
      <w:r w:rsidRPr="002747BB">
        <w:rPr>
          <w:rFonts w:eastAsiaTheme="minorHAnsi"/>
          <w:sz w:val="28"/>
          <w:szCs w:val="28"/>
          <w:lang w:eastAsia="en-US"/>
        </w:rPr>
        <w:t xml:space="preserve">Признать </w:t>
      </w:r>
      <w:r w:rsidR="001C4B08">
        <w:rPr>
          <w:rFonts w:eastAsiaTheme="minorHAnsi"/>
          <w:sz w:val="28"/>
          <w:szCs w:val="28"/>
          <w:lang w:eastAsia="en-US"/>
        </w:rPr>
        <w:t>утратившим</w:t>
      </w:r>
      <w:r w:rsidRPr="002747BB">
        <w:rPr>
          <w:rFonts w:eastAsiaTheme="minorHAnsi"/>
          <w:sz w:val="28"/>
          <w:szCs w:val="28"/>
          <w:lang w:eastAsia="en-US"/>
        </w:rPr>
        <w:t xml:space="preserve"> силу решени</w:t>
      </w:r>
      <w:r w:rsidR="001C4B08">
        <w:rPr>
          <w:rFonts w:eastAsiaTheme="minorHAnsi"/>
          <w:sz w:val="28"/>
          <w:szCs w:val="28"/>
          <w:lang w:eastAsia="en-US"/>
        </w:rPr>
        <w:t>е</w:t>
      </w:r>
      <w:r w:rsidRPr="002747BB">
        <w:rPr>
          <w:rFonts w:eastAsiaTheme="minorHAnsi"/>
          <w:sz w:val="28"/>
          <w:szCs w:val="28"/>
          <w:lang w:eastAsia="en-US"/>
        </w:rPr>
        <w:t xml:space="preserve"> Совета депутатов муниципаль</w:t>
      </w:r>
      <w:r w:rsidR="001C4B08">
        <w:rPr>
          <w:rFonts w:eastAsiaTheme="minorHAnsi"/>
          <w:sz w:val="28"/>
          <w:szCs w:val="28"/>
          <w:lang w:eastAsia="en-US"/>
        </w:rPr>
        <w:t>ного образования «</w:t>
      </w:r>
      <w:proofErr w:type="spellStart"/>
      <w:r w:rsidR="001C4B08">
        <w:rPr>
          <w:rFonts w:eastAsiaTheme="minorHAnsi"/>
          <w:sz w:val="28"/>
          <w:szCs w:val="28"/>
          <w:lang w:eastAsia="en-US"/>
        </w:rPr>
        <w:t>Удугучинское</w:t>
      </w:r>
      <w:proofErr w:type="spellEnd"/>
      <w:r w:rsidR="001C4B08">
        <w:rPr>
          <w:rFonts w:eastAsiaTheme="minorHAnsi"/>
          <w:sz w:val="28"/>
          <w:szCs w:val="28"/>
          <w:lang w:eastAsia="en-US"/>
        </w:rPr>
        <w:t>» от 30.08.2013</w:t>
      </w:r>
      <w:r w:rsidR="00316D04">
        <w:rPr>
          <w:rFonts w:eastAsiaTheme="minorHAnsi"/>
          <w:sz w:val="28"/>
          <w:szCs w:val="28"/>
          <w:lang w:eastAsia="en-US"/>
        </w:rPr>
        <w:t xml:space="preserve"> </w:t>
      </w:r>
      <w:r w:rsidR="001C4B08" w:rsidRPr="001C4B08">
        <w:rPr>
          <w:rFonts w:eastAsiaTheme="minorHAnsi"/>
          <w:sz w:val="28"/>
          <w:szCs w:val="28"/>
          <w:lang w:eastAsia="en-US"/>
        </w:rPr>
        <w:t xml:space="preserve">№50 «Об утверждении </w:t>
      </w:r>
      <w:hyperlink r:id="rId28" w:history="1">
        <w:r w:rsidR="001C4B08" w:rsidRPr="001C4B08">
          <w:rPr>
            <w:bCs/>
            <w:sz w:val="28"/>
            <w:szCs w:val="28"/>
          </w:rPr>
          <w:t>Положени</w:t>
        </w:r>
      </w:hyperlink>
      <w:r w:rsidR="001C4B08" w:rsidRPr="001C4B08">
        <w:rPr>
          <w:bCs/>
          <w:sz w:val="28"/>
          <w:szCs w:val="28"/>
        </w:rPr>
        <w:t>я о транспортном обслуживании муниципальных служащих органов местного самоуправления муниципального образования «</w:t>
      </w:r>
      <w:proofErr w:type="spellStart"/>
      <w:r w:rsidR="001C4B08" w:rsidRPr="001C4B08">
        <w:rPr>
          <w:bCs/>
          <w:sz w:val="28"/>
          <w:szCs w:val="28"/>
        </w:rPr>
        <w:t>Удугучинское</w:t>
      </w:r>
      <w:proofErr w:type="spellEnd"/>
      <w:r w:rsidR="001C4B08" w:rsidRPr="001C4B08">
        <w:rPr>
          <w:bCs/>
          <w:sz w:val="28"/>
          <w:szCs w:val="28"/>
        </w:rPr>
        <w:t>».</w:t>
      </w:r>
    </w:p>
    <w:p w:rsidR="002B150F" w:rsidRPr="002747BB" w:rsidRDefault="002B150F" w:rsidP="00826734">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19. </w:t>
      </w:r>
      <w:r w:rsidR="00ED48B7">
        <w:rPr>
          <w:rFonts w:eastAsiaTheme="minorHAnsi"/>
          <w:sz w:val="28"/>
          <w:szCs w:val="28"/>
          <w:lang w:eastAsia="en-US"/>
        </w:rPr>
        <w:t>Признать утратившим силу решение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Чеканское</w:t>
      </w:r>
      <w:proofErr w:type="spellEnd"/>
      <w:r w:rsidRPr="002747BB">
        <w:rPr>
          <w:rFonts w:eastAsiaTheme="minorHAnsi"/>
          <w:sz w:val="28"/>
          <w:szCs w:val="28"/>
          <w:lang w:eastAsia="en-US"/>
        </w:rPr>
        <w:t>»</w:t>
      </w:r>
      <w:r w:rsidR="002F6559" w:rsidRPr="002F6559">
        <w:rPr>
          <w:rFonts w:ascii="Courier New" w:hAnsi="Courier New" w:cs="Courier New"/>
          <w:b/>
          <w:bCs/>
          <w:color w:val="2C2D2E"/>
          <w:sz w:val="36"/>
          <w:szCs w:val="36"/>
          <w:shd w:val="clear" w:color="auto" w:fill="FFFFFF"/>
        </w:rPr>
        <w:t xml:space="preserve"> </w:t>
      </w:r>
      <w:r w:rsidR="00DD04D1">
        <w:rPr>
          <w:bCs/>
          <w:color w:val="2C2D2E"/>
          <w:sz w:val="28"/>
          <w:szCs w:val="28"/>
          <w:shd w:val="clear" w:color="auto" w:fill="FFFFFF"/>
        </w:rPr>
        <w:t xml:space="preserve">от </w:t>
      </w:r>
      <w:r w:rsidR="002F6559" w:rsidRPr="002F6559">
        <w:rPr>
          <w:bCs/>
          <w:color w:val="2C2D2E"/>
          <w:sz w:val="28"/>
          <w:szCs w:val="28"/>
          <w:shd w:val="clear" w:color="auto" w:fill="FFFFFF"/>
        </w:rPr>
        <w:t>06.08.2013 №47</w:t>
      </w:r>
      <w:r w:rsidR="00ED48B7">
        <w:rPr>
          <w:rFonts w:eastAsiaTheme="minorHAnsi"/>
          <w:sz w:val="28"/>
          <w:szCs w:val="28"/>
          <w:lang w:eastAsia="en-US"/>
        </w:rPr>
        <w:t xml:space="preserve"> </w:t>
      </w:r>
      <w:r w:rsidR="00ED48B7" w:rsidRPr="0082033A">
        <w:rPr>
          <w:sz w:val="28"/>
          <w:szCs w:val="28"/>
        </w:rPr>
        <w:t>«О</w:t>
      </w:r>
      <w:r w:rsidR="00ED48B7" w:rsidRPr="0082033A">
        <w:rPr>
          <w:bCs/>
          <w:sz w:val="28"/>
          <w:szCs w:val="28"/>
        </w:rPr>
        <w:t xml:space="preserve">б утверждении </w:t>
      </w:r>
      <w:hyperlink r:id="rId29" w:history="1">
        <w:r w:rsidR="00ED48B7" w:rsidRPr="0082033A">
          <w:rPr>
            <w:bCs/>
            <w:sz w:val="28"/>
            <w:szCs w:val="28"/>
          </w:rPr>
          <w:t>п</w:t>
        </w:r>
      </w:hyperlink>
      <w:r w:rsidR="00DD04D1">
        <w:rPr>
          <w:bCs/>
          <w:sz w:val="28"/>
          <w:szCs w:val="28"/>
        </w:rPr>
        <w:t xml:space="preserve">оложения </w:t>
      </w:r>
      <w:r w:rsidR="00ED48B7" w:rsidRPr="0082033A">
        <w:rPr>
          <w:bCs/>
          <w:sz w:val="28"/>
          <w:szCs w:val="28"/>
        </w:rPr>
        <w:t>о транспортном 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Чеканское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B150F" w:rsidRPr="002747BB" w:rsidRDefault="002B150F" w:rsidP="00826734">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20. </w:t>
      </w:r>
      <w:r w:rsidR="00ED48B7">
        <w:rPr>
          <w:rFonts w:eastAsiaTheme="minorHAnsi"/>
          <w:sz w:val="28"/>
          <w:szCs w:val="28"/>
          <w:lang w:eastAsia="en-US"/>
        </w:rPr>
        <w:t>Признать утратившим силу решение</w:t>
      </w:r>
      <w:r w:rsidRPr="002747BB">
        <w:rPr>
          <w:rFonts w:eastAsiaTheme="minorHAnsi"/>
          <w:sz w:val="28"/>
          <w:szCs w:val="28"/>
          <w:lang w:eastAsia="en-US"/>
        </w:rPr>
        <w:t xml:space="preserve"> Совета депутатов муниципального образования «</w:t>
      </w:r>
      <w:proofErr w:type="spellStart"/>
      <w:r w:rsidRPr="002747BB">
        <w:rPr>
          <w:rFonts w:eastAsiaTheme="minorHAnsi"/>
          <w:sz w:val="28"/>
          <w:szCs w:val="28"/>
          <w:lang w:eastAsia="en-US"/>
        </w:rPr>
        <w:t>Чистостемское</w:t>
      </w:r>
      <w:proofErr w:type="spellEnd"/>
      <w:r w:rsidRPr="002747BB">
        <w:rPr>
          <w:rFonts w:eastAsiaTheme="minorHAnsi"/>
          <w:sz w:val="28"/>
          <w:szCs w:val="28"/>
          <w:lang w:eastAsia="en-US"/>
        </w:rPr>
        <w:t>»</w:t>
      </w:r>
      <w:r w:rsidR="00AB77D8" w:rsidRPr="00AB77D8">
        <w:rPr>
          <w:rFonts w:eastAsiaTheme="minorHAnsi"/>
          <w:sz w:val="28"/>
          <w:szCs w:val="28"/>
          <w:lang w:eastAsia="en-US"/>
        </w:rPr>
        <w:t xml:space="preserve"> </w:t>
      </w:r>
      <w:r w:rsidR="00AB77D8">
        <w:rPr>
          <w:rFonts w:eastAsiaTheme="minorHAnsi"/>
          <w:sz w:val="28"/>
          <w:szCs w:val="28"/>
          <w:lang w:eastAsia="en-US"/>
        </w:rPr>
        <w:t>о</w:t>
      </w:r>
      <w:r w:rsidR="00AB77D8">
        <w:rPr>
          <w:sz w:val="28"/>
          <w:szCs w:val="28"/>
        </w:rPr>
        <w:t>т 29.07.2013 №47</w:t>
      </w:r>
      <w:r w:rsidR="00ED48B7">
        <w:rPr>
          <w:rFonts w:eastAsiaTheme="minorHAnsi"/>
          <w:sz w:val="28"/>
          <w:szCs w:val="28"/>
          <w:lang w:eastAsia="en-US"/>
        </w:rPr>
        <w:t xml:space="preserve"> </w:t>
      </w:r>
      <w:r w:rsidR="00ED48B7" w:rsidRPr="0082033A">
        <w:rPr>
          <w:sz w:val="28"/>
          <w:szCs w:val="28"/>
        </w:rPr>
        <w:t>«О</w:t>
      </w:r>
      <w:r w:rsidR="00ED48B7" w:rsidRPr="0082033A">
        <w:rPr>
          <w:bCs/>
          <w:sz w:val="28"/>
          <w:szCs w:val="28"/>
        </w:rPr>
        <w:t xml:space="preserve">б утверждении </w:t>
      </w:r>
      <w:hyperlink r:id="rId30" w:history="1">
        <w:r w:rsidR="00ED48B7" w:rsidRPr="0082033A">
          <w:rPr>
            <w:bCs/>
            <w:sz w:val="28"/>
            <w:szCs w:val="28"/>
          </w:rPr>
          <w:t>п</w:t>
        </w:r>
      </w:hyperlink>
      <w:r w:rsidR="00ED48B7" w:rsidRPr="0082033A">
        <w:rPr>
          <w:bCs/>
          <w:sz w:val="28"/>
          <w:szCs w:val="28"/>
        </w:rPr>
        <w:t>оложения  о транспортном обслуживании муниципальных служащих органов местного самоуправления муниципального образования</w:t>
      </w:r>
      <w:r w:rsidR="00ED48B7">
        <w:rPr>
          <w:bCs/>
          <w:sz w:val="28"/>
          <w:szCs w:val="28"/>
        </w:rPr>
        <w:t xml:space="preserve"> </w:t>
      </w:r>
      <w:r w:rsidR="00ED48B7" w:rsidRPr="002747BB">
        <w:rPr>
          <w:rFonts w:eastAsiaTheme="minorHAnsi"/>
          <w:sz w:val="28"/>
          <w:szCs w:val="28"/>
          <w:lang w:eastAsia="en-US"/>
        </w:rPr>
        <w:t>«</w:t>
      </w:r>
      <w:proofErr w:type="spellStart"/>
      <w:r w:rsidR="00ED48B7" w:rsidRPr="002747BB">
        <w:rPr>
          <w:rFonts w:eastAsiaTheme="minorHAnsi"/>
          <w:sz w:val="28"/>
          <w:szCs w:val="28"/>
          <w:lang w:eastAsia="en-US"/>
        </w:rPr>
        <w:t>Чистостемское</w:t>
      </w:r>
      <w:proofErr w:type="spellEnd"/>
      <w:r w:rsidR="00ED48B7" w:rsidRPr="002747BB">
        <w:rPr>
          <w:rFonts w:eastAsiaTheme="minorHAnsi"/>
          <w:sz w:val="28"/>
          <w:szCs w:val="28"/>
          <w:lang w:eastAsia="en-US"/>
        </w:rPr>
        <w:t>»</w:t>
      </w:r>
      <w:r w:rsidR="00ED48B7">
        <w:rPr>
          <w:rFonts w:eastAsiaTheme="minorHAnsi"/>
          <w:sz w:val="28"/>
          <w:szCs w:val="28"/>
          <w:lang w:eastAsia="en-US"/>
        </w:rPr>
        <w:t>.</w:t>
      </w:r>
    </w:p>
    <w:p w:rsidR="00285D8F" w:rsidRPr="00285D8F" w:rsidRDefault="002B150F" w:rsidP="00DD04D1">
      <w:pPr>
        <w:pStyle w:val="ConsPlusNormal"/>
        <w:ind w:firstLine="426"/>
        <w:jc w:val="both"/>
        <w:rPr>
          <w:rFonts w:ascii="Times New Roman" w:hAnsi="Times New Roman" w:cs="Times New Roman"/>
          <w:sz w:val="28"/>
          <w:szCs w:val="28"/>
        </w:rPr>
      </w:pPr>
      <w:r>
        <w:rPr>
          <w:rFonts w:ascii="Times New Roman" w:hAnsi="Times New Roman" w:cs="Times New Roman"/>
          <w:sz w:val="28"/>
          <w:szCs w:val="28"/>
        </w:rPr>
        <w:t>21</w:t>
      </w:r>
      <w:r w:rsidR="00285D8F" w:rsidRPr="00E72237">
        <w:rPr>
          <w:rFonts w:ascii="Times New Roman" w:hAnsi="Times New Roman" w:cs="Times New Roman"/>
          <w:sz w:val="28"/>
          <w:szCs w:val="28"/>
        </w:rPr>
        <w:t>. Настоящее</w:t>
      </w:r>
      <w:r w:rsidR="00285D8F" w:rsidRPr="00285D8F">
        <w:rPr>
          <w:rFonts w:ascii="Times New Roman" w:hAnsi="Times New Roman" w:cs="Times New Roman"/>
          <w:sz w:val="28"/>
          <w:szCs w:val="28"/>
        </w:rPr>
        <w:t xml:space="preserve"> решение вступает в силу со дня его официального опубликования и распространяется на правоотношения, возникшие с 01.01.2022.</w:t>
      </w:r>
    </w:p>
    <w:p w:rsidR="00285D8F" w:rsidRPr="00285D8F" w:rsidRDefault="00285D8F"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Pr="00DA4DBE" w:rsidRDefault="00E2534F"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p w:rsidR="00E2534F" w:rsidRDefault="00E2534F" w:rsidP="00E2534F">
      <w:pPr>
        <w:keepLines/>
        <w:autoSpaceDE w:val="0"/>
        <w:autoSpaceDN w:val="0"/>
        <w:adjustRightInd w:val="0"/>
        <w:jc w:val="right"/>
        <w:outlineLvl w:val="1"/>
        <w:rPr>
          <w:rFonts w:eastAsia="Calibri"/>
          <w:bCs/>
          <w:iCs/>
          <w:sz w:val="26"/>
          <w:szCs w:val="26"/>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DD04D1" w:rsidRDefault="00DD04D1" w:rsidP="005A0EBB">
      <w:pPr>
        <w:keepLines/>
        <w:autoSpaceDE w:val="0"/>
        <w:autoSpaceDN w:val="0"/>
        <w:adjustRightInd w:val="0"/>
        <w:ind w:left="5670"/>
        <w:jc w:val="right"/>
        <w:outlineLvl w:val="1"/>
        <w:rPr>
          <w:rFonts w:eastAsia="Calibri"/>
          <w:bCs/>
          <w:iCs/>
          <w:lang w:eastAsia="en-US"/>
        </w:rPr>
      </w:pPr>
    </w:p>
    <w:p w:rsidR="00E2534F" w:rsidRPr="002B615E" w:rsidRDefault="00E2534F" w:rsidP="005A0EBB">
      <w:pPr>
        <w:keepLines/>
        <w:autoSpaceDE w:val="0"/>
        <w:autoSpaceDN w:val="0"/>
        <w:adjustRightInd w:val="0"/>
        <w:ind w:left="5670"/>
        <w:jc w:val="right"/>
        <w:outlineLvl w:val="1"/>
        <w:rPr>
          <w:rFonts w:eastAsia="Calibri"/>
          <w:bCs/>
          <w:iCs/>
          <w:lang w:eastAsia="en-US"/>
        </w:rPr>
      </w:pPr>
      <w:bookmarkStart w:id="0" w:name="_GoBack"/>
      <w:bookmarkEnd w:id="0"/>
      <w:r w:rsidRPr="002B615E">
        <w:rPr>
          <w:rFonts w:eastAsia="Calibri"/>
          <w:bCs/>
          <w:iCs/>
          <w:lang w:eastAsia="en-US"/>
        </w:rPr>
        <w:lastRenderedPageBreak/>
        <w:t xml:space="preserve">Приложение </w:t>
      </w:r>
    </w:p>
    <w:p w:rsidR="00E2534F" w:rsidRPr="002B615E" w:rsidRDefault="00E2534F" w:rsidP="005A0EBB">
      <w:pPr>
        <w:keepLines/>
        <w:autoSpaceDE w:val="0"/>
        <w:autoSpaceDN w:val="0"/>
        <w:adjustRightInd w:val="0"/>
        <w:ind w:left="5670"/>
        <w:jc w:val="right"/>
        <w:outlineLvl w:val="1"/>
        <w:rPr>
          <w:rFonts w:eastAsia="Calibri"/>
          <w:bCs/>
          <w:iCs/>
          <w:lang w:eastAsia="en-US"/>
        </w:rPr>
      </w:pPr>
      <w:r w:rsidRPr="002B615E">
        <w:rPr>
          <w:rFonts w:eastAsia="Calibri"/>
          <w:bCs/>
          <w:iCs/>
          <w:lang w:eastAsia="en-US"/>
        </w:rPr>
        <w:t xml:space="preserve">к решению Совета депутатов </w:t>
      </w:r>
    </w:p>
    <w:p w:rsidR="00E2534F" w:rsidRPr="002B615E" w:rsidRDefault="00E2534F" w:rsidP="005A0EBB">
      <w:pPr>
        <w:keepLines/>
        <w:autoSpaceDE w:val="0"/>
        <w:autoSpaceDN w:val="0"/>
        <w:adjustRightInd w:val="0"/>
        <w:ind w:left="5670"/>
        <w:jc w:val="right"/>
        <w:outlineLvl w:val="1"/>
        <w:rPr>
          <w:rFonts w:eastAsia="Calibri"/>
          <w:bCs/>
          <w:iCs/>
          <w:lang w:eastAsia="en-US"/>
        </w:rPr>
      </w:pPr>
      <w:r w:rsidRPr="002B615E">
        <w:rPr>
          <w:rFonts w:eastAsia="Calibri"/>
          <w:bCs/>
          <w:iCs/>
          <w:lang w:eastAsia="en-US"/>
        </w:rPr>
        <w:t xml:space="preserve">муниципального образования </w:t>
      </w:r>
    </w:p>
    <w:p w:rsidR="00E2534F" w:rsidRPr="002B615E" w:rsidRDefault="00E2534F" w:rsidP="005A0EBB">
      <w:pPr>
        <w:keepLines/>
        <w:autoSpaceDE w:val="0"/>
        <w:autoSpaceDN w:val="0"/>
        <w:adjustRightInd w:val="0"/>
        <w:ind w:left="5670"/>
        <w:jc w:val="right"/>
        <w:outlineLvl w:val="1"/>
        <w:rPr>
          <w:rFonts w:eastAsia="Calibri"/>
          <w:bCs/>
          <w:iCs/>
          <w:lang w:eastAsia="en-US"/>
        </w:rPr>
      </w:pPr>
      <w:r w:rsidRPr="002B615E">
        <w:rPr>
          <w:rFonts w:eastAsia="Calibri"/>
          <w:bCs/>
          <w:iCs/>
          <w:lang w:eastAsia="en-US"/>
        </w:rPr>
        <w:t xml:space="preserve">«Муниципальный округ </w:t>
      </w:r>
    </w:p>
    <w:p w:rsidR="00E2534F" w:rsidRPr="002B615E" w:rsidRDefault="00E2534F" w:rsidP="005A0EBB">
      <w:pPr>
        <w:keepLines/>
        <w:autoSpaceDE w:val="0"/>
        <w:autoSpaceDN w:val="0"/>
        <w:adjustRightInd w:val="0"/>
        <w:ind w:left="5670"/>
        <w:jc w:val="right"/>
        <w:outlineLvl w:val="1"/>
        <w:rPr>
          <w:rFonts w:eastAsia="Calibri"/>
          <w:bCs/>
          <w:iCs/>
          <w:lang w:eastAsia="en-US"/>
        </w:rPr>
      </w:pPr>
      <w:r w:rsidRPr="002B615E">
        <w:rPr>
          <w:rFonts w:eastAsia="Calibri"/>
          <w:bCs/>
          <w:iCs/>
          <w:lang w:eastAsia="en-US"/>
        </w:rPr>
        <w:t xml:space="preserve">Увинский район </w:t>
      </w:r>
    </w:p>
    <w:p w:rsidR="00E2534F" w:rsidRPr="002B615E" w:rsidRDefault="00E2534F" w:rsidP="005A0EBB">
      <w:pPr>
        <w:keepLines/>
        <w:autoSpaceDE w:val="0"/>
        <w:autoSpaceDN w:val="0"/>
        <w:adjustRightInd w:val="0"/>
        <w:ind w:left="5670"/>
        <w:jc w:val="right"/>
        <w:outlineLvl w:val="1"/>
        <w:rPr>
          <w:rFonts w:eastAsia="Calibri"/>
          <w:bCs/>
          <w:iCs/>
          <w:lang w:eastAsia="en-US"/>
        </w:rPr>
      </w:pPr>
      <w:r w:rsidRPr="002B615E">
        <w:rPr>
          <w:rFonts w:eastAsia="Calibri"/>
          <w:bCs/>
          <w:iCs/>
          <w:lang w:eastAsia="en-US"/>
        </w:rPr>
        <w:t>Удмуртской Республики»</w:t>
      </w:r>
    </w:p>
    <w:p w:rsidR="002B154C" w:rsidRPr="002B615E" w:rsidRDefault="00091631" w:rsidP="005A0EBB">
      <w:pPr>
        <w:keepLines/>
        <w:autoSpaceDE w:val="0"/>
        <w:autoSpaceDN w:val="0"/>
        <w:adjustRightInd w:val="0"/>
        <w:ind w:left="5670"/>
        <w:jc w:val="right"/>
        <w:outlineLvl w:val="1"/>
        <w:rPr>
          <w:rFonts w:eastAsia="Calibri"/>
          <w:lang w:eastAsia="en-US"/>
        </w:rPr>
      </w:pPr>
      <w:r>
        <w:rPr>
          <w:rFonts w:eastAsia="Calibri"/>
          <w:lang w:eastAsia="en-US"/>
        </w:rPr>
        <w:t xml:space="preserve">от </w:t>
      </w:r>
      <w:r w:rsidR="00C0356C">
        <w:rPr>
          <w:rFonts w:eastAsia="Calibri"/>
          <w:lang w:eastAsia="en-US"/>
        </w:rPr>
        <w:t>28 апреля</w:t>
      </w:r>
      <w:r w:rsidR="005A0EBB" w:rsidRPr="002B615E">
        <w:rPr>
          <w:rFonts w:eastAsia="Calibri"/>
          <w:lang w:eastAsia="en-US"/>
        </w:rPr>
        <w:t xml:space="preserve"> 202</w:t>
      </w:r>
      <w:r w:rsidR="002B615E" w:rsidRPr="002B615E">
        <w:rPr>
          <w:rFonts w:eastAsia="Calibri"/>
          <w:lang w:eastAsia="en-US"/>
        </w:rPr>
        <w:t>2</w:t>
      </w:r>
      <w:r w:rsidR="005A0EBB" w:rsidRPr="002B615E">
        <w:rPr>
          <w:rFonts w:eastAsia="Calibri"/>
          <w:lang w:eastAsia="en-US"/>
        </w:rPr>
        <w:t xml:space="preserve"> №</w:t>
      </w:r>
      <w:r w:rsidR="005D5FF7">
        <w:rPr>
          <w:rFonts w:eastAsia="Calibri"/>
          <w:lang w:eastAsia="en-US"/>
        </w:rPr>
        <w:t>184</w:t>
      </w:r>
    </w:p>
    <w:p w:rsidR="00E2534F" w:rsidRPr="00285D8F" w:rsidRDefault="00E2534F" w:rsidP="00D872D6">
      <w:pPr>
        <w:keepLines/>
        <w:autoSpaceDE w:val="0"/>
        <w:autoSpaceDN w:val="0"/>
        <w:adjustRightInd w:val="0"/>
        <w:ind w:left="5670"/>
        <w:jc w:val="both"/>
        <w:outlineLvl w:val="1"/>
        <w:rPr>
          <w:rFonts w:eastAsia="Calibri"/>
          <w:sz w:val="28"/>
          <w:szCs w:val="28"/>
          <w:lang w:eastAsia="en-US"/>
        </w:rPr>
      </w:pPr>
    </w:p>
    <w:p w:rsidR="00285D8F" w:rsidRPr="00285D8F" w:rsidRDefault="00DD04D1" w:rsidP="00285D8F">
      <w:pPr>
        <w:autoSpaceDE w:val="0"/>
        <w:autoSpaceDN w:val="0"/>
        <w:adjustRightInd w:val="0"/>
        <w:ind w:firstLine="540"/>
        <w:jc w:val="center"/>
        <w:rPr>
          <w:b/>
          <w:bCs/>
          <w:sz w:val="28"/>
          <w:szCs w:val="28"/>
        </w:rPr>
      </w:pPr>
      <w:hyperlink r:id="rId31" w:history="1">
        <w:r w:rsidR="00285D8F" w:rsidRPr="00285D8F">
          <w:rPr>
            <w:b/>
            <w:bCs/>
            <w:sz w:val="28"/>
            <w:szCs w:val="28"/>
          </w:rPr>
          <w:t>Положение</w:t>
        </w:r>
      </w:hyperlink>
    </w:p>
    <w:p w:rsidR="00285D8F" w:rsidRPr="00285D8F" w:rsidRDefault="00285D8F" w:rsidP="00285D8F">
      <w:pPr>
        <w:autoSpaceDE w:val="0"/>
        <w:autoSpaceDN w:val="0"/>
        <w:adjustRightInd w:val="0"/>
        <w:ind w:firstLine="540"/>
        <w:jc w:val="center"/>
        <w:rPr>
          <w:b/>
          <w:bCs/>
          <w:sz w:val="28"/>
          <w:szCs w:val="28"/>
        </w:rPr>
      </w:pPr>
      <w:r w:rsidRPr="00285D8F">
        <w:rPr>
          <w:b/>
          <w:bCs/>
          <w:sz w:val="28"/>
          <w:szCs w:val="28"/>
        </w:rPr>
        <w:t xml:space="preserve"> о транспортном обслуживании муниципальных служащих </w:t>
      </w:r>
    </w:p>
    <w:p w:rsidR="00285D8F" w:rsidRPr="00285D8F" w:rsidRDefault="00285D8F" w:rsidP="00285D8F">
      <w:pPr>
        <w:autoSpaceDE w:val="0"/>
        <w:autoSpaceDN w:val="0"/>
        <w:adjustRightInd w:val="0"/>
        <w:jc w:val="center"/>
        <w:rPr>
          <w:b/>
          <w:bCs/>
          <w:sz w:val="28"/>
          <w:szCs w:val="28"/>
        </w:rPr>
      </w:pPr>
      <w:r w:rsidRPr="00285D8F">
        <w:rPr>
          <w:b/>
          <w:bCs/>
          <w:sz w:val="28"/>
          <w:szCs w:val="28"/>
        </w:rPr>
        <w:t>органов местного самоуправления муниципального образования «Муниципальный округ Увинский район Удмуртской Республики»</w:t>
      </w:r>
    </w:p>
    <w:p w:rsidR="00285D8F" w:rsidRPr="00285D8F" w:rsidRDefault="00285D8F" w:rsidP="00285D8F">
      <w:pPr>
        <w:autoSpaceDE w:val="0"/>
        <w:autoSpaceDN w:val="0"/>
        <w:adjustRightInd w:val="0"/>
        <w:ind w:firstLine="540"/>
        <w:jc w:val="center"/>
        <w:rPr>
          <w:b/>
          <w:bCs/>
          <w:sz w:val="28"/>
          <w:szCs w:val="28"/>
        </w:rPr>
      </w:pPr>
    </w:p>
    <w:p w:rsidR="00285D8F" w:rsidRPr="001F4F53" w:rsidRDefault="00E72237" w:rsidP="001F4F53">
      <w:pPr>
        <w:pStyle w:val="ae"/>
        <w:numPr>
          <w:ilvl w:val="0"/>
          <w:numId w:val="6"/>
        </w:numPr>
        <w:autoSpaceDE w:val="0"/>
        <w:autoSpaceDN w:val="0"/>
        <w:adjustRightInd w:val="0"/>
        <w:jc w:val="center"/>
        <w:rPr>
          <w:b/>
          <w:bCs/>
          <w:sz w:val="28"/>
          <w:szCs w:val="28"/>
        </w:rPr>
      </w:pPr>
      <w:r w:rsidRPr="001F4F53">
        <w:rPr>
          <w:b/>
          <w:bCs/>
          <w:sz w:val="28"/>
          <w:szCs w:val="28"/>
        </w:rPr>
        <w:t>Общие положения</w:t>
      </w:r>
    </w:p>
    <w:p w:rsidR="001F4F53" w:rsidRPr="001F4F53" w:rsidRDefault="001F4F53" w:rsidP="001F4F53">
      <w:pPr>
        <w:pStyle w:val="ae"/>
        <w:autoSpaceDE w:val="0"/>
        <w:autoSpaceDN w:val="0"/>
        <w:adjustRightInd w:val="0"/>
        <w:rPr>
          <w:b/>
          <w:bCs/>
          <w:sz w:val="28"/>
          <w:szCs w:val="28"/>
        </w:rPr>
      </w:pPr>
    </w:p>
    <w:p w:rsidR="00285D8F" w:rsidRPr="00285D8F" w:rsidRDefault="00285D8F" w:rsidP="00285D8F">
      <w:pPr>
        <w:autoSpaceDE w:val="0"/>
        <w:autoSpaceDN w:val="0"/>
        <w:adjustRightInd w:val="0"/>
        <w:ind w:firstLine="540"/>
        <w:jc w:val="both"/>
        <w:rPr>
          <w:bCs/>
          <w:sz w:val="28"/>
          <w:szCs w:val="28"/>
        </w:rPr>
      </w:pPr>
      <w:r w:rsidRPr="00285D8F">
        <w:rPr>
          <w:bCs/>
          <w:sz w:val="28"/>
          <w:szCs w:val="28"/>
        </w:rPr>
        <w:t>1. Настоящее Положение определяет порядок транспортного обслуживания муниципальных служащих органов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 (далее – муниципальные служащие) в связи с исполнением ими должностных обязанностей.</w:t>
      </w:r>
    </w:p>
    <w:p w:rsidR="00285D8F" w:rsidRPr="00285D8F" w:rsidRDefault="00285D8F" w:rsidP="00285D8F">
      <w:pPr>
        <w:autoSpaceDE w:val="0"/>
        <w:autoSpaceDN w:val="0"/>
        <w:adjustRightInd w:val="0"/>
        <w:ind w:firstLine="540"/>
        <w:jc w:val="both"/>
        <w:rPr>
          <w:bCs/>
          <w:sz w:val="28"/>
          <w:szCs w:val="28"/>
        </w:rPr>
      </w:pPr>
      <w:r w:rsidRPr="00285D8F">
        <w:rPr>
          <w:bCs/>
          <w:sz w:val="28"/>
          <w:szCs w:val="28"/>
        </w:rPr>
        <w:t>2. Транспортное обслуживание муниципальных служащих в связи с исполнением ими должностных обязанностей осуществляется в следующих формах:</w:t>
      </w:r>
    </w:p>
    <w:p w:rsidR="00285D8F" w:rsidRDefault="00285D8F" w:rsidP="00285D8F">
      <w:pPr>
        <w:autoSpaceDE w:val="0"/>
        <w:autoSpaceDN w:val="0"/>
        <w:adjustRightInd w:val="0"/>
        <w:ind w:firstLine="540"/>
        <w:jc w:val="both"/>
        <w:rPr>
          <w:bCs/>
          <w:sz w:val="28"/>
          <w:szCs w:val="28"/>
        </w:rPr>
      </w:pPr>
      <w:r w:rsidRPr="00285D8F">
        <w:rPr>
          <w:bCs/>
          <w:sz w:val="28"/>
          <w:szCs w:val="28"/>
        </w:rPr>
        <w:t>1) предос</w:t>
      </w:r>
      <w:r>
        <w:rPr>
          <w:bCs/>
          <w:sz w:val="28"/>
          <w:szCs w:val="28"/>
        </w:rPr>
        <w:t>тавление транспортного средства;</w:t>
      </w:r>
    </w:p>
    <w:p w:rsidR="00285D8F" w:rsidRDefault="00285D8F" w:rsidP="00285D8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 обеспечение проездными документами на проезд в общественном транспорте;</w:t>
      </w:r>
    </w:p>
    <w:p w:rsidR="00285D8F" w:rsidRDefault="00285D8F" w:rsidP="00285D8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3) </w:t>
      </w:r>
      <w:r w:rsidR="00E72237">
        <w:rPr>
          <w:rFonts w:eastAsiaTheme="minorHAnsi"/>
          <w:sz w:val="28"/>
          <w:szCs w:val="28"/>
          <w:lang w:eastAsia="en-US"/>
        </w:rPr>
        <w:t xml:space="preserve">компенсация расходов на использование личного </w:t>
      </w:r>
      <w:r w:rsidR="00E72237">
        <w:rPr>
          <w:bCs/>
          <w:sz w:val="28"/>
          <w:szCs w:val="28"/>
        </w:rPr>
        <w:t>транспортного средства</w:t>
      </w:r>
      <w:r>
        <w:rPr>
          <w:rFonts w:eastAsiaTheme="minorHAnsi"/>
          <w:sz w:val="28"/>
          <w:szCs w:val="28"/>
          <w:lang w:eastAsia="en-US"/>
        </w:rPr>
        <w:t>.</w:t>
      </w:r>
    </w:p>
    <w:p w:rsidR="00E72237" w:rsidRPr="00285D8F" w:rsidRDefault="00E72237" w:rsidP="00285D8F">
      <w:pPr>
        <w:autoSpaceDE w:val="0"/>
        <w:autoSpaceDN w:val="0"/>
        <w:adjustRightInd w:val="0"/>
        <w:ind w:firstLine="540"/>
        <w:jc w:val="both"/>
        <w:rPr>
          <w:bCs/>
          <w:sz w:val="28"/>
          <w:szCs w:val="28"/>
        </w:rPr>
      </w:pPr>
    </w:p>
    <w:p w:rsidR="00E72237" w:rsidRPr="00E72237" w:rsidRDefault="00E72237" w:rsidP="00E72237">
      <w:pPr>
        <w:autoSpaceDE w:val="0"/>
        <w:autoSpaceDN w:val="0"/>
        <w:adjustRightInd w:val="0"/>
        <w:jc w:val="center"/>
        <w:rPr>
          <w:b/>
          <w:bCs/>
          <w:sz w:val="28"/>
          <w:szCs w:val="28"/>
        </w:rPr>
      </w:pPr>
      <w:r w:rsidRPr="00E72237">
        <w:rPr>
          <w:b/>
          <w:bCs/>
          <w:sz w:val="28"/>
          <w:szCs w:val="28"/>
        </w:rPr>
        <w:t>2. Порядок предоставления транспортного средства</w:t>
      </w:r>
    </w:p>
    <w:p w:rsidR="001F4F53" w:rsidRDefault="001F4F53" w:rsidP="00285D8F">
      <w:pPr>
        <w:autoSpaceDE w:val="0"/>
        <w:autoSpaceDN w:val="0"/>
        <w:adjustRightInd w:val="0"/>
        <w:ind w:firstLine="540"/>
        <w:jc w:val="both"/>
        <w:rPr>
          <w:bCs/>
          <w:sz w:val="28"/>
          <w:szCs w:val="28"/>
        </w:rPr>
      </w:pPr>
    </w:p>
    <w:p w:rsidR="00285D8F" w:rsidRPr="00285D8F" w:rsidRDefault="00285D8F" w:rsidP="00285D8F">
      <w:pPr>
        <w:autoSpaceDE w:val="0"/>
        <w:autoSpaceDN w:val="0"/>
        <w:adjustRightInd w:val="0"/>
        <w:ind w:firstLine="540"/>
        <w:jc w:val="both"/>
        <w:rPr>
          <w:bCs/>
          <w:sz w:val="28"/>
          <w:szCs w:val="28"/>
        </w:rPr>
      </w:pPr>
      <w:r w:rsidRPr="00285D8F">
        <w:rPr>
          <w:bCs/>
          <w:sz w:val="28"/>
          <w:szCs w:val="28"/>
        </w:rPr>
        <w:t>3. Предоставление транспортного средства осуществляется посредством:</w:t>
      </w:r>
    </w:p>
    <w:p w:rsidR="00285D8F" w:rsidRPr="00285D8F" w:rsidRDefault="00285D8F" w:rsidP="00285D8F">
      <w:pPr>
        <w:autoSpaceDE w:val="0"/>
        <w:autoSpaceDN w:val="0"/>
        <w:adjustRightInd w:val="0"/>
        <w:ind w:firstLine="540"/>
        <w:jc w:val="both"/>
        <w:rPr>
          <w:bCs/>
          <w:sz w:val="28"/>
          <w:szCs w:val="28"/>
        </w:rPr>
      </w:pPr>
      <w:r w:rsidRPr="00285D8F">
        <w:rPr>
          <w:bCs/>
          <w:sz w:val="28"/>
          <w:szCs w:val="28"/>
        </w:rPr>
        <w:t>1) предоставления служебного транспорта, закрепленного для транспортного обслуживания органа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 или закрепленного за органом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 на праве оперативного управления, с персональным закреплением;</w:t>
      </w:r>
    </w:p>
    <w:p w:rsidR="00285D8F" w:rsidRPr="00285D8F" w:rsidRDefault="00285D8F" w:rsidP="00285D8F">
      <w:pPr>
        <w:autoSpaceDE w:val="0"/>
        <w:autoSpaceDN w:val="0"/>
        <w:adjustRightInd w:val="0"/>
        <w:ind w:firstLine="540"/>
        <w:jc w:val="both"/>
        <w:rPr>
          <w:bCs/>
          <w:sz w:val="28"/>
          <w:szCs w:val="28"/>
        </w:rPr>
      </w:pPr>
      <w:r w:rsidRPr="00285D8F">
        <w:rPr>
          <w:bCs/>
          <w:sz w:val="28"/>
          <w:szCs w:val="28"/>
        </w:rPr>
        <w:t>2) предоставления служебного транспорта, закрепленного для транспортного обслуживания органа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 (его структурного подразделения) или закрепленного за органом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 (его структурным подразделением, обладающим правами юридического лица) на праве оперативного управления, без персонального закрепления;</w:t>
      </w:r>
    </w:p>
    <w:p w:rsidR="00285D8F" w:rsidRPr="00285D8F" w:rsidRDefault="00285D8F" w:rsidP="00285D8F">
      <w:pPr>
        <w:autoSpaceDE w:val="0"/>
        <w:autoSpaceDN w:val="0"/>
        <w:adjustRightInd w:val="0"/>
        <w:ind w:firstLine="540"/>
        <w:jc w:val="both"/>
        <w:rPr>
          <w:bCs/>
          <w:sz w:val="28"/>
          <w:szCs w:val="28"/>
        </w:rPr>
      </w:pPr>
      <w:r w:rsidRPr="00285D8F">
        <w:rPr>
          <w:bCs/>
          <w:sz w:val="28"/>
          <w:szCs w:val="28"/>
        </w:rPr>
        <w:t>3) предоставления дежурного служебного транспорта;</w:t>
      </w:r>
    </w:p>
    <w:p w:rsidR="00285D8F" w:rsidRPr="00285D8F" w:rsidRDefault="00285D8F" w:rsidP="00285D8F">
      <w:pPr>
        <w:autoSpaceDE w:val="0"/>
        <w:autoSpaceDN w:val="0"/>
        <w:adjustRightInd w:val="0"/>
        <w:ind w:firstLine="540"/>
        <w:jc w:val="both"/>
        <w:rPr>
          <w:bCs/>
          <w:sz w:val="28"/>
          <w:szCs w:val="28"/>
        </w:rPr>
      </w:pPr>
      <w:r w:rsidRPr="00285D8F">
        <w:rPr>
          <w:bCs/>
          <w:sz w:val="28"/>
          <w:szCs w:val="28"/>
        </w:rPr>
        <w:lastRenderedPageBreak/>
        <w:t>4) предоставления транспорта, закрепленного за иными органами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w:t>
      </w:r>
    </w:p>
    <w:p w:rsidR="00285D8F" w:rsidRPr="00285D8F" w:rsidRDefault="00285D8F" w:rsidP="00285D8F">
      <w:pPr>
        <w:autoSpaceDE w:val="0"/>
        <w:autoSpaceDN w:val="0"/>
        <w:adjustRightInd w:val="0"/>
        <w:ind w:firstLine="540"/>
        <w:jc w:val="both"/>
        <w:rPr>
          <w:bCs/>
          <w:sz w:val="28"/>
          <w:szCs w:val="28"/>
        </w:rPr>
      </w:pPr>
      <w:bookmarkStart w:id="1" w:name="Par13"/>
      <w:bookmarkEnd w:id="1"/>
      <w:r w:rsidRPr="00285D8F">
        <w:rPr>
          <w:bCs/>
          <w:sz w:val="28"/>
          <w:szCs w:val="28"/>
        </w:rPr>
        <w:t>4. Перечень должностей муниципальной службы, а также порядок предоставления муниципальным служащим в связи с исполнением должностных обязанностей служебного транспорта, закрепленного для транспортного обслуживания органа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 или закрепленного за органом на праве оперативного управления, определяется руководителем этого органа в зависимости от категории и группы замещаемой должности с учетом содержания и объема исполняемых должностных обязанностей муниципального служащего.</w:t>
      </w:r>
    </w:p>
    <w:p w:rsidR="00285D8F" w:rsidRPr="00285D8F" w:rsidRDefault="00285D8F" w:rsidP="00285D8F">
      <w:pPr>
        <w:autoSpaceDE w:val="0"/>
        <w:autoSpaceDN w:val="0"/>
        <w:adjustRightInd w:val="0"/>
        <w:ind w:firstLine="540"/>
        <w:jc w:val="both"/>
        <w:rPr>
          <w:bCs/>
          <w:sz w:val="28"/>
          <w:szCs w:val="28"/>
        </w:rPr>
      </w:pPr>
      <w:r w:rsidRPr="00285D8F">
        <w:rPr>
          <w:bCs/>
          <w:sz w:val="28"/>
          <w:szCs w:val="28"/>
        </w:rPr>
        <w:t>5. Руководителям органов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 предоставляется право использования дежурного служебного транспорта в дни дежурства по району.</w:t>
      </w:r>
    </w:p>
    <w:p w:rsidR="00285D8F" w:rsidRDefault="00285D8F" w:rsidP="00285D8F">
      <w:pPr>
        <w:autoSpaceDE w:val="0"/>
        <w:autoSpaceDN w:val="0"/>
        <w:adjustRightInd w:val="0"/>
        <w:ind w:firstLine="567"/>
        <w:jc w:val="both"/>
        <w:rPr>
          <w:bCs/>
          <w:sz w:val="28"/>
          <w:szCs w:val="28"/>
        </w:rPr>
      </w:pPr>
      <w:r w:rsidRPr="00285D8F">
        <w:rPr>
          <w:bCs/>
          <w:sz w:val="28"/>
          <w:szCs w:val="28"/>
        </w:rPr>
        <w:t xml:space="preserve">6. При проведении совместных мероприятий и в иных случаях </w:t>
      </w:r>
      <w:r w:rsidR="001F4F53" w:rsidRPr="00285D8F">
        <w:rPr>
          <w:bCs/>
          <w:sz w:val="28"/>
          <w:szCs w:val="28"/>
        </w:rPr>
        <w:t xml:space="preserve">по решению руководителя органа местного самоуправления </w:t>
      </w:r>
      <w:r w:rsidRPr="00285D8F">
        <w:rPr>
          <w:bCs/>
          <w:sz w:val="28"/>
          <w:szCs w:val="28"/>
        </w:rPr>
        <w:t>возможно предоставление муниципальному служащему транспорта, закрепленного за иным органом местного самоуправления муниципального образования «</w:t>
      </w:r>
      <w:r w:rsidRPr="00F869B8">
        <w:rPr>
          <w:bCs/>
          <w:sz w:val="28"/>
          <w:szCs w:val="28"/>
        </w:rPr>
        <w:t>Муниципальный округ Увинский район Удмуртской Республики</w:t>
      </w:r>
      <w:r w:rsidRPr="00285D8F">
        <w:rPr>
          <w:bCs/>
          <w:sz w:val="28"/>
          <w:szCs w:val="28"/>
        </w:rPr>
        <w:t>» (его структурным подразделением)</w:t>
      </w:r>
      <w:r w:rsidR="001F4F53">
        <w:rPr>
          <w:bCs/>
          <w:sz w:val="28"/>
          <w:szCs w:val="28"/>
        </w:rPr>
        <w:t>,</w:t>
      </w:r>
      <w:r w:rsidRPr="00285D8F">
        <w:rPr>
          <w:bCs/>
          <w:sz w:val="28"/>
          <w:szCs w:val="28"/>
        </w:rPr>
        <w:t xml:space="preserve"> с согласия руководителей этих органов, или транспорта, принадлежащего иным органам и организациям (находящегося во владении, пользовании, управлении или на ином законном праве в ведении этих органов и организаций) с согласия соответствующих органов юридического лица, если предоставление транспорта в указанных случаях не противоречит законодательству.</w:t>
      </w:r>
    </w:p>
    <w:p w:rsidR="00E72237" w:rsidRPr="00E72237" w:rsidRDefault="00E72237" w:rsidP="00E72237">
      <w:pPr>
        <w:autoSpaceDE w:val="0"/>
        <w:autoSpaceDN w:val="0"/>
        <w:adjustRightInd w:val="0"/>
        <w:jc w:val="both"/>
        <w:outlineLvl w:val="0"/>
        <w:rPr>
          <w:rFonts w:eastAsiaTheme="minorHAnsi"/>
          <w:bCs/>
          <w:sz w:val="28"/>
          <w:szCs w:val="28"/>
          <w:lang w:eastAsia="en-US"/>
        </w:rPr>
      </w:pPr>
    </w:p>
    <w:p w:rsidR="00366F91" w:rsidRDefault="00366F91" w:rsidP="00366F91">
      <w:pPr>
        <w:autoSpaceDE w:val="0"/>
        <w:autoSpaceDN w:val="0"/>
        <w:adjustRightInd w:val="0"/>
        <w:jc w:val="center"/>
        <w:outlineLvl w:val="0"/>
        <w:rPr>
          <w:rFonts w:eastAsiaTheme="minorHAnsi"/>
          <w:b/>
          <w:bCs/>
          <w:sz w:val="28"/>
          <w:szCs w:val="28"/>
          <w:lang w:eastAsia="en-US"/>
        </w:rPr>
      </w:pPr>
      <w:r>
        <w:rPr>
          <w:rFonts w:eastAsiaTheme="minorHAnsi"/>
          <w:b/>
          <w:bCs/>
          <w:sz w:val="28"/>
          <w:szCs w:val="28"/>
          <w:lang w:eastAsia="en-US"/>
        </w:rPr>
        <w:t>3. Обеспечение проездными документами на проезд</w:t>
      </w:r>
    </w:p>
    <w:p w:rsidR="00366F91" w:rsidRDefault="00366F91" w:rsidP="00366F91">
      <w:pPr>
        <w:autoSpaceDE w:val="0"/>
        <w:autoSpaceDN w:val="0"/>
        <w:adjustRightInd w:val="0"/>
        <w:jc w:val="center"/>
        <w:rPr>
          <w:rFonts w:eastAsiaTheme="minorHAnsi"/>
          <w:b/>
          <w:bCs/>
          <w:sz w:val="28"/>
          <w:szCs w:val="28"/>
          <w:lang w:eastAsia="en-US"/>
        </w:rPr>
      </w:pPr>
      <w:r>
        <w:rPr>
          <w:rFonts w:eastAsiaTheme="minorHAnsi"/>
          <w:b/>
          <w:bCs/>
          <w:sz w:val="28"/>
          <w:szCs w:val="28"/>
          <w:lang w:eastAsia="en-US"/>
        </w:rPr>
        <w:t>в общественном транспорте</w:t>
      </w:r>
    </w:p>
    <w:p w:rsidR="00366F91" w:rsidRDefault="00366F91" w:rsidP="00366F91">
      <w:pPr>
        <w:autoSpaceDE w:val="0"/>
        <w:autoSpaceDN w:val="0"/>
        <w:adjustRightInd w:val="0"/>
        <w:jc w:val="both"/>
        <w:rPr>
          <w:rFonts w:eastAsiaTheme="minorHAnsi"/>
          <w:sz w:val="28"/>
          <w:szCs w:val="28"/>
          <w:lang w:eastAsia="en-US"/>
        </w:rPr>
      </w:pPr>
    </w:p>
    <w:p w:rsidR="00AF4837" w:rsidRDefault="00366F91" w:rsidP="00366F9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7. </w:t>
      </w:r>
      <w:r w:rsidR="00AF4837">
        <w:rPr>
          <w:rFonts w:eastAsiaTheme="minorHAnsi"/>
          <w:sz w:val="28"/>
          <w:szCs w:val="28"/>
          <w:lang w:eastAsia="en-US"/>
        </w:rPr>
        <w:t>П</w:t>
      </w:r>
      <w:r>
        <w:rPr>
          <w:rFonts w:eastAsiaTheme="minorHAnsi"/>
          <w:sz w:val="28"/>
          <w:szCs w:val="28"/>
          <w:lang w:eastAsia="en-US"/>
        </w:rPr>
        <w:t xml:space="preserve">раво на обеспечение проездными документами на проезд в общественном транспорте в связи с исполнением должностных обязанностей (далее - проездные документы) </w:t>
      </w:r>
      <w:r w:rsidR="00AF4837">
        <w:rPr>
          <w:rFonts w:eastAsiaTheme="minorHAnsi"/>
          <w:sz w:val="28"/>
          <w:szCs w:val="28"/>
          <w:lang w:eastAsia="en-US"/>
        </w:rPr>
        <w:t>имеют:</w:t>
      </w:r>
    </w:p>
    <w:p w:rsidR="00AF4837" w:rsidRDefault="00366F91" w:rsidP="00366F9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муниципальн</w:t>
      </w:r>
      <w:r w:rsidR="00AF4837">
        <w:rPr>
          <w:rFonts w:eastAsiaTheme="minorHAnsi"/>
          <w:sz w:val="28"/>
          <w:szCs w:val="28"/>
          <w:lang w:eastAsia="en-US"/>
        </w:rPr>
        <w:t>ые</w:t>
      </w:r>
      <w:r>
        <w:rPr>
          <w:rFonts w:eastAsiaTheme="minorHAnsi"/>
          <w:sz w:val="28"/>
          <w:szCs w:val="28"/>
          <w:lang w:eastAsia="en-US"/>
        </w:rPr>
        <w:t xml:space="preserve"> служащ</w:t>
      </w:r>
      <w:r w:rsidR="00AF4837">
        <w:rPr>
          <w:rFonts w:eastAsiaTheme="minorHAnsi"/>
          <w:sz w:val="28"/>
          <w:szCs w:val="28"/>
          <w:lang w:eastAsia="en-US"/>
        </w:rPr>
        <w:t>ие, рабочее место которых не совпадает с юридическим адресом работодателя;</w:t>
      </w:r>
    </w:p>
    <w:p w:rsidR="00AF4837" w:rsidRDefault="00AF4837" w:rsidP="00AF483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муниципальные служащие, которым не был предоставлен служебный транспорт для совершения рабочей поездки;</w:t>
      </w:r>
    </w:p>
    <w:p w:rsidR="00AF4837" w:rsidRDefault="00AF4837" w:rsidP="00AF483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муниципальные служащие, которым выплачивается компенсация за использование личного транспорта в служебных целях</w:t>
      </w:r>
      <w:r w:rsidR="001F4F53">
        <w:rPr>
          <w:rFonts w:eastAsiaTheme="minorHAnsi"/>
          <w:sz w:val="28"/>
          <w:szCs w:val="28"/>
          <w:lang w:eastAsia="en-US"/>
        </w:rPr>
        <w:t>.</w:t>
      </w:r>
    </w:p>
    <w:p w:rsidR="00366F91" w:rsidRDefault="00AF4837" w:rsidP="00AF483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8</w:t>
      </w:r>
      <w:r w:rsidR="00366F91">
        <w:rPr>
          <w:rFonts w:eastAsiaTheme="minorHAnsi"/>
          <w:sz w:val="28"/>
          <w:szCs w:val="28"/>
          <w:lang w:eastAsia="en-US"/>
        </w:rPr>
        <w:t>. Проездны</w:t>
      </w:r>
      <w:r>
        <w:rPr>
          <w:rFonts w:eastAsiaTheme="minorHAnsi"/>
          <w:sz w:val="28"/>
          <w:szCs w:val="28"/>
          <w:lang w:eastAsia="en-US"/>
        </w:rPr>
        <w:t>е документы приобретаются муниципальными служащими, понесенные затраты компенсируются работодателем</w:t>
      </w:r>
      <w:r w:rsidR="00366F91">
        <w:rPr>
          <w:rFonts w:eastAsiaTheme="minorHAnsi"/>
          <w:sz w:val="28"/>
          <w:szCs w:val="28"/>
          <w:lang w:eastAsia="en-US"/>
        </w:rPr>
        <w:t>.</w:t>
      </w:r>
    </w:p>
    <w:p w:rsidR="0034563E" w:rsidRDefault="0034563E" w:rsidP="00E72237">
      <w:pPr>
        <w:autoSpaceDE w:val="0"/>
        <w:autoSpaceDN w:val="0"/>
        <w:adjustRightInd w:val="0"/>
        <w:jc w:val="center"/>
        <w:outlineLvl w:val="0"/>
        <w:rPr>
          <w:rFonts w:eastAsiaTheme="minorHAnsi"/>
          <w:bCs/>
          <w:sz w:val="28"/>
          <w:szCs w:val="28"/>
          <w:lang w:eastAsia="en-US"/>
        </w:rPr>
      </w:pPr>
    </w:p>
    <w:p w:rsidR="00E72237" w:rsidRPr="00366F91" w:rsidRDefault="00E72237" w:rsidP="00E72237">
      <w:pPr>
        <w:autoSpaceDE w:val="0"/>
        <w:autoSpaceDN w:val="0"/>
        <w:adjustRightInd w:val="0"/>
        <w:jc w:val="center"/>
        <w:outlineLvl w:val="0"/>
        <w:rPr>
          <w:rFonts w:eastAsiaTheme="minorHAnsi"/>
          <w:b/>
          <w:bCs/>
          <w:sz w:val="28"/>
          <w:szCs w:val="28"/>
          <w:lang w:eastAsia="en-US"/>
        </w:rPr>
      </w:pPr>
      <w:r w:rsidRPr="00366F91">
        <w:rPr>
          <w:rFonts w:eastAsiaTheme="minorHAnsi"/>
          <w:b/>
          <w:bCs/>
          <w:sz w:val="28"/>
          <w:szCs w:val="28"/>
          <w:lang w:eastAsia="en-US"/>
        </w:rPr>
        <w:t>4. Компенсация за использование личного транспорта в служебных целях и возмещение расходов, связанных с его использованием</w:t>
      </w:r>
    </w:p>
    <w:p w:rsidR="00E72237" w:rsidRPr="00E72237" w:rsidRDefault="00E72237" w:rsidP="00E72237">
      <w:pPr>
        <w:autoSpaceDE w:val="0"/>
        <w:autoSpaceDN w:val="0"/>
        <w:adjustRightInd w:val="0"/>
        <w:jc w:val="both"/>
        <w:rPr>
          <w:rFonts w:eastAsiaTheme="minorHAnsi"/>
          <w:bCs/>
          <w:sz w:val="28"/>
          <w:szCs w:val="28"/>
          <w:lang w:eastAsia="en-US"/>
        </w:rPr>
      </w:pPr>
    </w:p>
    <w:p w:rsidR="00E72237" w:rsidRPr="00E72237" w:rsidRDefault="00AF4837" w:rsidP="00E72237">
      <w:pPr>
        <w:autoSpaceDE w:val="0"/>
        <w:autoSpaceDN w:val="0"/>
        <w:adjustRightInd w:val="0"/>
        <w:ind w:firstLine="540"/>
        <w:jc w:val="both"/>
        <w:rPr>
          <w:rFonts w:eastAsiaTheme="minorHAnsi"/>
          <w:bCs/>
          <w:sz w:val="28"/>
          <w:szCs w:val="28"/>
          <w:lang w:eastAsia="en-US"/>
        </w:rPr>
      </w:pPr>
      <w:bookmarkStart w:id="2" w:name="Par5"/>
      <w:bookmarkEnd w:id="2"/>
      <w:r>
        <w:rPr>
          <w:rFonts w:eastAsiaTheme="minorHAnsi"/>
          <w:bCs/>
          <w:sz w:val="28"/>
          <w:szCs w:val="28"/>
          <w:lang w:eastAsia="en-US"/>
        </w:rPr>
        <w:lastRenderedPageBreak/>
        <w:t>9</w:t>
      </w:r>
      <w:r w:rsidR="00E72237" w:rsidRPr="00E72237">
        <w:rPr>
          <w:rFonts w:eastAsiaTheme="minorHAnsi"/>
          <w:bCs/>
          <w:sz w:val="28"/>
          <w:szCs w:val="28"/>
          <w:lang w:eastAsia="en-US"/>
        </w:rPr>
        <w:t>. Компенсация за использование личного транспорта в служебных целях и возмещение расходов, связанных с его использованием (далее - компенсация), производится в случае использования муниципальным служащим личного транспорта для служебных поездок.</w:t>
      </w:r>
    </w:p>
    <w:p w:rsidR="00E72237" w:rsidRPr="00E72237" w:rsidRDefault="00AF4837" w:rsidP="00E72237">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10</w:t>
      </w:r>
      <w:r w:rsidR="00E72237" w:rsidRPr="00E72237">
        <w:rPr>
          <w:rFonts w:eastAsiaTheme="minorHAnsi"/>
          <w:bCs/>
          <w:sz w:val="28"/>
          <w:szCs w:val="28"/>
          <w:lang w:eastAsia="en-US"/>
        </w:rPr>
        <w:t>. Перечень должностей муниципальной службы, при замещении которых муниципальным служащим производится компенсация, определяется руководителем органа местного самоуправления по согласованию с руководителем аппарата.</w:t>
      </w:r>
    </w:p>
    <w:p w:rsidR="00E72237" w:rsidRDefault="00AF4837" w:rsidP="00E72237">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11</w:t>
      </w:r>
      <w:r w:rsidR="00E72237" w:rsidRPr="00E72237">
        <w:rPr>
          <w:rFonts w:eastAsiaTheme="minorHAnsi"/>
          <w:bCs/>
          <w:sz w:val="28"/>
          <w:szCs w:val="28"/>
          <w:lang w:eastAsia="en-US"/>
        </w:rPr>
        <w:t>. Компенсация выплачивается муниципальным служащим, работа которых носит разъездной характер, и при отсутствии возможности обеспечения служебным транспортом.</w:t>
      </w:r>
    </w:p>
    <w:p w:rsidR="00AF4837" w:rsidRPr="002B05AE" w:rsidRDefault="00AF4837" w:rsidP="00AF4837">
      <w:pPr>
        <w:ind w:left="1" w:firstLine="539"/>
        <w:jc w:val="both"/>
        <w:rPr>
          <w:sz w:val="28"/>
          <w:szCs w:val="28"/>
        </w:rPr>
      </w:pPr>
      <w:r w:rsidRPr="002B05AE">
        <w:rPr>
          <w:sz w:val="28"/>
          <w:szCs w:val="28"/>
        </w:rPr>
        <w:t>12. Компенсируют следующие затраты:</w:t>
      </w:r>
    </w:p>
    <w:p w:rsidR="00AF4837" w:rsidRPr="002B05AE" w:rsidRDefault="00290159" w:rsidP="00AF4837">
      <w:pPr>
        <w:ind w:left="1" w:firstLine="539"/>
        <w:jc w:val="both"/>
        <w:rPr>
          <w:sz w:val="28"/>
          <w:szCs w:val="28"/>
        </w:rPr>
      </w:pPr>
      <w:r>
        <w:rPr>
          <w:sz w:val="28"/>
          <w:szCs w:val="28"/>
        </w:rPr>
        <w:t xml:space="preserve">1) </w:t>
      </w:r>
      <w:r w:rsidR="00AF4837" w:rsidRPr="002B05AE">
        <w:rPr>
          <w:sz w:val="28"/>
          <w:szCs w:val="28"/>
        </w:rPr>
        <w:t>на приобретение горюче-смазочных материалов (бензина) на основании представленных чеков ККТ автозаправочных станций и путевых листов;</w:t>
      </w:r>
    </w:p>
    <w:p w:rsidR="00AF4837" w:rsidRPr="002B05AE" w:rsidRDefault="00290159" w:rsidP="00AF4837">
      <w:pPr>
        <w:autoSpaceDE w:val="0"/>
        <w:autoSpaceDN w:val="0"/>
        <w:adjustRightInd w:val="0"/>
        <w:ind w:left="1" w:firstLine="539"/>
        <w:jc w:val="both"/>
        <w:rPr>
          <w:sz w:val="28"/>
          <w:szCs w:val="28"/>
        </w:rPr>
      </w:pPr>
      <w:r>
        <w:rPr>
          <w:sz w:val="28"/>
          <w:szCs w:val="28"/>
        </w:rPr>
        <w:t xml:space="preserve">2) </w:t>
      </w:r>
      <w:r w:rsidR="00AF4837" w:rsidRPr="002B05AE">
        <w:rPr>
          <w:sz w:val="28"/>
          <w:szCs w:val="28"/>
        </w:rPr>
        <w:t xml:space="preserve">по техническому обслуживанию и текущему ремонту с учетом </w:t>
      </w:r>
      <w:r w:rsidR="001F4F53" w:rsidRPr="002B05AE">
        <w:rPr>
          <w:sz w:val="28"/>
          <w:szCs w:val="28"/>
        </w:rPr>
        <w:t>пробега</w:t>
      </w:r>
      <w:r w:rsidR="001F4F53" w:rsidRPr="001F4F53">
        <w:rPr>
          <w:sz w:val="28"/>
          <w:szCs w:val="28"/>
        </w:rPr>
        <w:t xml:space="preserve"> </w:t>
      </w:r>
      <w:r w:rsidR="001F4F53" w:rsidRPr="002B05AE">
        <w:rPr>
          <w:sz w:val="28"/>
          <w:szCs w:val="28"/>
        </w:rPr>
        <w:t xml:space="preserve">транспортного средства </w:t>
      </w:r>
      <w:r w:rsidR="001F4F53">
        <w:rPr>
          <w:sz w:val="28"/>
          <w:szCs w:val="28"/>
        </w:rPr>
        <w:t xml:space="preserve">и </w:t>
      </w:r>
      <w:r w:rsidR="00AF4837" w:rsidRPr="002B05AE">
        <w:rPr>
          <w:sz w:val="28"/>
          <w:szCs w:val="28"/>
        </w:rPr>
        <w:t xml:space="preserve">фактического времени эксплуатации транспортного средства для служебных целей. </w:t>
      </w:r>
    </w:p>
    <w:p w:rsidR="002B05AE" w:rsidRPr="002B05AE" w:rsidRDefault="002B05AE" w:rsidP="002B05AE">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13. Д</w:t>
      </w:r>
      <w:r w:rsidRPr="002B05AE">
        <w:rPr>
          <w:rFonts w:eastAsiaTheme="minorHAnsi"/>
          <w:bCs/>
          <w:sz w:val="28"/>
          <w:szCs w:val="28"/>
          <w:lang w:eastAsia="en-US"/>
        </w:rPr>
        <w:t xml:space="preserve">ля компенсации затрат муниципальным служащим представляются </w:t>
      </w:r>
      <w:r>
        <w:rPr>
          <w:rFonts w:eastAsiaTheme="minorHAnsi"/>
          <w:bCs/>
          <w:sz w:val="28"/>
          <w:szCs w:val="28"/>
          <w:lang w:eastAsia="en-US"/>
        </w:rPr>
        <w:t>д</w:t>
      </w:r>
      <w:r w:rsidRPr="002B05AE">
        <w:rPr>
          <w:rFonts w:eastAsiaTheme="minorHAnsi"/>
          <w:bCs/>
          <w:sz w:val="28"/>
          <w:szCs w:val="28"/>
          <w:lang w:eastAsia="en-US"/>
        </w:rPr>
        <w:t>окументы</w:t>
      </w:r>
      <w:r>
        <w:rPr>
          <w:rFonts w:eastAsiaTheme="minorHAnsi"/>
          <w:bCs/>
          <w:sz w:val="28"/>
          <w:szCs w:val="28"/>
          <w:lang w:eastAsia="en-US"/>
        </w:rPr>
        <w:t xml:space="preserve">, указанные в пункте 12, а </w:t>
      </w:r>
      <w:r w:rsidR="004864F5">
        <w:rPr>
          <w:rFonts w:eastAsiaTheme="minorHAnsi"/>
          <w:bCs/>
          <w:sz w:val="28"/>
          <w:szCs w:val="28"/>
          <w:lang w:eastAsia="en-US"/>
        </w:rPr>
        <w:t xml:space="preserve">также </w:t>
      </w:r>
      <w:r w:rsidR="004864F5" w:rsidRPr="002B05AE">
        <w:rPr>
          <w:rFonts w:eastAsiaTheme="minorHAnsi"/>
          <w:bCs/>
          <w:sz w:val="28"/>
          <w:szCs w:val="28"/>
          <w:lang w:eastAsia="en-US"/>
        </w:rPr>
        <w:t>отчет</w:t>
      </w:r>
      <w:r>
        <w:rPr>
          <w:rFonts w:eastAsiaTheme="minorHAnsi"/>
          <w:bCs/>
          <w:sz w:val="28"/>
          <w:szCs w:val="28"/>
          <w:lang w:eastAsia="en-US"/>
        </w:rPr>
        <w:t xml:space="preserve"> об использовании транспортного средства </w:t>
      </w:r>
      <w:r w:rsidR="001F4F53" w:rsidRPr="002B05AE">
        <w:rPr>
          <w:sz w:val="28"/>
          <w:szCs w:val="28"/>
        </w:rPr>
        <w:t xml:space="preserve">в служебных целях </w:t>
      </w:r>
      <w:r w:rsidRPr="002B05AE">
        <w:rPr>
          <w:sz w:val="28"/>
          <w:szCs w:val="28"/>
        </w:rPr>
        <w:t>с отражением общей информации о времени использования</w:t>
      </w:r>
      <w:r w:rsidR="001F731C">
        <w:rPr>
          <w:sz w:val="28"/>
          <w:szCs w:val="28"/>
        </w:rPr>
        <w:t>,</w:t>
      </w:r>
      <w:r w:rsidRPr="002B05AE">
        <w:rPr>
          <w:sz w:val="28"/>
          <w:szCs w:val="28"/>
        </w:rPr>
        <w:t xml:space="preserve"> пробеге транспортного средства</w:t>
      </w:r>
      <w:r w:rsidR="001F731C">
        <w:rPr>
          <w:sz w:val="28"/>
          <w:szCs w:val="28"/>
        </w:rPr>
        <w:t xml:space="preserve"> и показаниях спидометра</w:t>
      </w:r>
      <w:r w:rsidRPr="002B05AE">
        <w:rPr>
          <w:sz w:val="28"/>
          <w:szCs w:val="28"/>
        </w:rPr>
        <w:t xml:space="preserve">, а также на приобретение горюче-смазочных материалов </w:t>
      </w:r>
      <w:r w:rsidRPr="002B05AE">
        <w:rPr>
          <w:rFonts w:eastAsiaTheme="minorHAnsi"/>
          <w:bCs/>
          <w:sz w:val="28"/>
          <w:szCs w:val="28"/>
          <w:lang w:eastAsia="en-US"/>
        </w:rPr>
        <w:t xml:space="preserve">в бухгалтерскую службу до 5 числа месяца, в котором использовалось транспортное средство. </w:t>
      </w:r>
    </w:p>
    <w:p w:rsidR="002B05AE" w:rsidRPr="002B05AE" w:rsidRDefault="002B05AE" w:rsidP="002B05AE">
      <w:pPr>
        <w:autoSpaceDE w:val="0"/>
        <w:autoSpaceDN w:val="0"/>
        <w:adjustRightInd w:val="0"/>
        <w:ind w:firstLine="540"/>
        <w:jc w:val="both"/>
        <w:rPr>
          <w:rFonts w:eastAsiaTheme="minorHAnsi"/>
          <w:bCs/>
          <w:sz w:val="28"/>
          <w:szCs w:val="28"/>
          <w:lang w:eastAsia="en-US"/>
        </w:rPr>
      </w:pPr>
      <w:r w:rsidRPr="002B05AE">
        <w:rPr>
          <w:rFonts w:eastAsiaTheme="minorHAnsi"/>
          <w:bCs/>
          <w:sz w:val="28"/>
          <w:szCs w:val="28"/>
          <w:lang w:eastAsia="en-US"/>
        </w:rPr>
        <w:t>При предоставлении документов с нарушением установленных сроков компенсация не выплачивается.</w:t>
      </w:r>
    </w:p>
    <w:p w:rsidR="002B05AE" w:rsidRPr="002B05AE" w:rsidRDefault="002B05AE" w:rsidP="002B05AE">
      <w:pPr>
        <w:autoSpaceDE w:val="0"/>
        <w:autoSpaceDN w:val="0"/>
        <w:adjustRightInd w:val="0"/>
        <w:ind w:firstLine="540"/>
        <w:jc w:val="both"/>
        <w:rPr>
          <w:rFonts w:eastAsiaTheme="minorHAnsi"/>
          <w:bCs/>
          <w:sz w:val="28"/>
          <w:szCs w:val="28"/>
          <w:lang w:eastAsia="en-US"/>
        </w:rPr>
      </w:pPr>
      <w:r w:rsidRPr="002B05AE">
        <w:rPr>
          <w:rFonts w:eastAsiaTheme="minorHAnsi"/>
          <w:bCs/>
          <w:sz w:val="28"/>
          <w:szCs w:val="28"/>
          <w:lang w:eastAsia="en-US"/>
        </w:rPr>
        <w:t>1</w:t>
      </w:r>
      <w:r>
        <w:rPr>
          <w:rFonts w:eastAsiaTheme="minorHAnsi"/>
          <w:bCs/>
          <w:sz w:val="28"/>
          <w:szCs w:val="28"/>
          <w:lang w:eastAsia="en-US"/>
        </w:rPr>
        <w:t>4</w:t>
      </w:r>
      <w:r w:rsidRPr="002B05AE">
        <w:rPr>
          <w:rFonts w:eastAsiaTheme="minorHAnsi"/>
          <w:bCs/>
          <w:sz w:val="28"/>
          <w:szCs w:val="28"/>
          <w:lang w:eastAsia="en-US"/>
        </w:rPr>
        <w:t>. Компенсация выплачивается в срок не позднее 20 числа месяца, следующего за месяцем, в котором осуществлялось использование личного транспорта в служебных целях, при предоставлении документов, установленных настоящим Положением.</w:t>
      </w:r>
    </w:p>
    <w:p w:rsidR="00E72237" w:rsidRPr="00E72237" w:rsidRDefault="00E72237" w:rsidP="00E72237">
      <w:pPr>
        <w:autoSpaceDE w:val="0"/>
        <w:autoSpaceDN w:val="0"/>
        <w:adjustRightInd w:val="0"/>
        <w:ind w:firstLine="567"/>
        <w:jc w:val="both"/>
        <w:rPr>
          <w:bCs/>
          <w:sz w:val="28"/>
          <w:szCs w:val="28"/>
        </w:rPr>
      </w:pPr>
    </w:p>
    <w:p w:rsidR="00E72237" w:rsidRDefault="0034563E" w:rsidP="0034563E">
      <w:pPr>
        <w:autoSpaceDE w:val="0"/>
        <w:autoSpaceDN w:val="0"/>
        <w:adjustRightInd w:val="0"/>
        <w:ind w:firstLine="567"/>
        <w:jc w:val="center"/>
        <w:rPr>
          <w:b/>
          <w:bCs/>
          <w:sz w:val="28"/>
          <w:szCs w:val="28"/>
        </w:rPr>
      </w:pPr>
      <w:r w:rsidRPr="002B05AE">
        <w:rPr>
          <w:b/>
          <w:bCs/>
          <w:sz w:val="28"/>
          <w:szCs w:val="28"/>
        </w:rPr>
        <w:t>5. Заключительные положения</w:t>
      </w:r>
    </w:p>
    <w:p w:rsidR="001F4F53" w:rsidRPr="002B05AE" w:rsidRDefault="001F4F53" w:rsidP="0034563E">
      <w:pPr>
        <w:autoSpaceDE w:val="0"/>
        <w:autoSpaceDN w:val="0"/>
        <w:adjustRightInd w:val="0"/>
        <w:ind w:firstLine="567"/>
        <w:jc w:val="center"/>
        <w:rPr>
          <w:b/>
          <w:bCs/>
          <w:sz w:val="28"/>
          <w:szCs w:val="28"/>
        </w:rPr>
      </w:pPr>
    </w:p>
    <w:p w:rsidR="001F731C" w:rsidRPr="001F731C" w:rsidRDefault="002B05AE" w:rsidP="00285D8F">
      <w:pPr>
        <w:autoSpaceDE w:val="0"/>
        <w:autoSpaceDN w:val="0"/>
        <w:adjustRightInd w:val="0"/>
        <w:ind w:firstLine="567"/>
        <w:jc w:val="both"/>
        <w:rPr>
          <w:rFonts w:eastAsiaTheme="minorHAnsi"/>
          <w:bCs/>
          <w:sz w:val="28"/>
          <w:szCs w:val="28"/>
          <w:lang w:eastAsia="en-US"/>
        </w:rPr>
      </w:pPr>
      <w:r>
        <w:rPr>
          <w:rFonts w:eastAsiaTheme="minorHAnsi"/>
          <w:bCs/>
          <w:sz w:val="28"/>
          <w:szCs w:val="28"/>
          <w:lang w:eastAsia="en-US"/>
        </w:rPr>
        <w:t>15</w:t>
      </w:r>
      <w:r w:rsidRPr="001F731C">
        <w:rPr>
          <w:rFonts w:eastAsiaTheme="minorHAnsi"/>
          <w:bCs/>
          <w:sz w:val="28"/>
          <w:szCs w:val="28"/>
          <w:lang w:eastAsia="en-US"/>
        </w:rPr>
        <w:t xml:space="preserve">. </w:t>
      </w:r>
      <w:r w:rsidR="001F731C" w:rsidRPr="001F731C">
        <w:rPr>
          <w:rFonts w:eastAsiaTheme="minorHAnsi"/>
          <w:bCs/>
          <w:sz w:val="28"/>
          <w:szCs w:val="28"/>
          <w:lang w:eastAsia="en-US"/>
        </w:rPr>
        <w:t>За время нахождения муниципального служащего в отпуске, в командировке, за период его отсутствия в связи с временной нетрудоспособностью, а также по другим причинам, когда личный транспорт не эксплуатируется в связи с исполнением должностных обязанностей, компенсация не выплачивается.</w:t>
      </w:r>
    </w:p>
    <w:p w:rsidR="0034563E" w:rsidRDefault="001F731C" w:rsidP="00285D8F">
      <w:pPr>
        <w:autoSpaceDE w:val="0"/>
        <w:autoSpaceDN w:val="0"/>
        <w:adjustRightInd w:val="0"/>
        <w:ind w:firstLine="567"/>
        <w:jc w:val="both"/>
        <w:rPr>
          <w:bCs/>
          <w:sz w:val="28"/>
          <w:szCs w:val="28"/>
        </w:rPr>
      </w:pPr>
      <w:r w:rsidRPr="001F731C">
        <w:rPr>
          <w:rFonts w:eastAsiaTheme="minorHAnsi"/>
          <w:bCs/>
          <w:sz w:val="28"/>
          <w:szCs w:val="28"/>
          <w:lang w:eastAsia="en-US"/>
        </w:rPr>
        <w:t xml:space="preserve">16. </w:t>
      </w:r>
      <w:r w:rsidR="0034563E" w:rsidRPr="001F731C">
        <w:rPr>
          <w:rFonts w:eastAsiaTheme="minorHAnsi"/>
          <w:bCs/>
          <w:sz w:val="28"/>
          <w:szCs w:val="28"/>
          <w:lang w:eastAsia="en-US"/>
        </w:rPr>
        <w:t xml:space="preserve">Расходы на </w:t>
      </w:r>
      <w:r w:rsidR="0034563E" w:rsidRPr="001F731C">
        <w:rPr>
          <w:rFonts w:eastAsiaTheme="minorHAnsi"/>
          <w:sz w:val="28"/>
          <w:szCs w:val="28"/>
          <w:lang w:eastAsia="en-US"/>
        </w:rPr>
        <w:t xml:space="preserve">обеспечение проездными </w:t>
      </w:r>
      <w:r w:rsidR="0034563E">
        <w:rPr>
          <w:rFonts w:eastAsiaTheme="minorHAnsi"/>
          <w:sz w:val="28"/>
          <w:szCs w:val="28"/>
          <w:lang w:eastAsia="en-US"/>
        </w:rPr>
        <w:t>документами на проезд в общественном транспорте</w:t>
      </w:r>
      <w:r w:rsidR="0034563E" w:rsidRPr="00E72237">
        <w:rPr>
          <w:rFonts w:eastAsiaTheme="minorHAnsi"/>
          <w:bCs/>
          <w:sz w:val="28"/>
          <w:szCs w:val="28"/>
          <w:lang w:eastAsia="en-US"/>
        </w:rPr>
        <w:t xml:space="preserve"> </w:t>
      </w:r>
      <w:r w:rsidR="0034563E">
        <w:rPr>
          <w:rFonts w:eastAsiaTheme="minorHAnsi"/>
          <w:bCs/>
          <w:sz w:val="28"/>
          <w:szCs w:val="28"/>
          <w:lang w:eastAsia="en-US"/>
        </w:rPr>
        <w:t xml:space="preserve">и </w:t>
      </w:r>
      <w:r w:rsidR="0034563E" w:rsidRPr="00E72237">
        <w:rPr>
          <w:rFonts w:eastAsiaTheme="minorHAnsi"/>
          <w:bCs/>
          <w:sz w:val="28"/>
          <w:szCs w:val="28"/>
          <w:lang w:eastAsia="en-US"/>
        </w:rPr>
        <w:t xml:space="preserve">выплату компенсации муниципальным служащим, использующим для служебных поездок личный транспорт, производятся в пределах средств, предусмотренных в бюджете муниципального образования </w:t>
      </w:r>
      <w:r w:rsidR="00366F91">
        <w:rPr>
          <w:rFonts w:eastAsiaTheme="minorHAnsi"/>
          <w:bCs/>
          <w:sz w:val="28"/>
          <w:szCs w:val="28"/>
          <w:lang w:eastAsia="en-US"/>
        </w:rPr>
        <w:t>«</w:t>
      </w:r>
      <w:r w:rsidR="0034563E" w:rsidRPr="00F869B8">
        <w:rPr>
          <w:bCs/>
          <w:sz w:val="28"/>
          <w:szCs w:val="28"/>
        </w:rPr>
        <w:t>Муниципальный округ Увинский район Удмуртской Республики</w:t>
      </w:r>
      <w:r w:rsidR="00366F91">
        <w:rPr>
          <w:rFonts w:eastAsiaTheme="minorHAnsi"/>
          <w:bCs/>
          <w:sz w:val="28"/>
          <w:szCs w:val="28"/>
          <w:lang w:eastAsia="en-US"/>
        </w:rPr>
        <w:t>»</w:t>
      </w:r>
      <w:r w:rsidR="0034563E" w:rsidRPr="00E72237">
        <w:rPr>
          <w:rFonts w:eastAsiaTheme="minorHAnsi"/>
          <w:bCs/>
          <w:sz w:val="28"/>
          <w:szCs w:val="28"/>
          <w:lang w:eastAsia="en-US"/>
        </w:rPr>
        <w:t xml:space="preserve"> на соответствующий финансовый год на содержание органов местного самоуправления муниципального образования </w:t>
      </w:r>
      <w:r w:rsidR="00366F91">
        <w:rPr>
          <w:rFonts w:eastAsiaTheme="minorHAnsi"/>
          <w:bCs/>
          <w:sz w:val="28"/>
          <w:szCs w:val="28"/>
          <w:lang w:eastAsia="en-US"/>
        </w:rPr>
        <w:t>«</w:t>
      </w:r>
      <w:r w:rsidR="0034563E" w:rsidRPr="00F869B8">
        <w:rPr>
          <w:bCs/>
          <w:sz w:val="28"/>
          <w:szCs w:val="28"/>
        </w:rPr>
        <w:t>Муниципальный округ Увинский район Удмуртской Республики</w:t>
      </w:r>
      <w:r w:rsidR="00366F91">
        <w:rPr>
          <w:bCs/>
          <w:sz w:val="28"/>
          <w:szCs w:val="28"/>
        </w:rPr>
        <w:t>».</w:t>
      </w:r>
    </w:p>
    <w:p w:rsidR="006C6F8C" w:rsidRPr="00285D8F" w:rsidRDefault="006C6F8C" w:rsidP="00285D8F">
      <w:pPr>
        <w:autoSpaceDE w:val="0"/>
        <w:autoSpaceDN w:val="0"/>
        <w:adjustRightInd w:val="0"/>
        <w:ind w:firstLine="567"/>
        <w:jc w:val="both"/>
        <w:rPr>
          <w:bCs/>
          <w:sz w:val="28"/>
          <w:szCs w:val="28"/>
        </w:rPr>
      </w:pPr>
      <w:r>
        <w:rPr>
          <w:bCs/>
          <w:sz w:val="28"/>
          <w:szCs w:val="28"/>
        </w:rPr>
        <w:lastRenderedPageBreak/>
        <w:t xml:space="preserve">17. Муниципальным служащим компенсируются </w:t>
      </w:r>
      <w:r w:rsidR="004A7706">
        <w:rPr>
          <w:bCs/>
          <w:sz w:val="28"/>
          <w:szCs w:val="28"/>
        </w:rPr>
        <w:t xml:space="preserve">затраты на проезд к месту работы и обратно, </w:t>
      </w:r>
      <w:r w:rsidR="0045137F">
        <w:rPr>
          <w:bCs/>
          <w:sz w:val="28"/>
          <w:szCs w:val="28"/>
        </w:rPr>
        <w:t xml:space="preserve">предусмотренные </w:t>
      </w:r>
      <w:r w:rsidR="00290159">
        <w:rPr>
          <w:bCs/>
          <w:sz w:val="28"/>
          <w:szCs w:val="28"/>
        </w:rPr>
        <w:t>подпунктом 1</w:t>
      </w:r>
      <w:r w:rsidR="0045137F">
        <w:rPr>
          <w:bCs/>
          <w:sz w:val="28"/>
          <w:szCs w:val="28"/>
        </w:rPr>
        <w:t xml:space="preserve"> пункта 12 </w:t>
      </w:r>
      <w:r w:rsidR="004A7706">
        <w:rPr>
          <w:bCs/>
          <w:sz w:val="28"/>
          <w:szCs w:val="28"/>
        </w:rPr>
        <w:t xml:space="preserve">в порядке, </w:t>
      </w:r>
      <w:r w:rsidR="00290159">
        <w:rPr>
          <w:bCs/>
          <w:sz w:val="28"/>
          <w:szCs w:val="28"/>
        </w:rPr>
        <w:t>опреде</w:t>
      </w:r>
      <w:r w:rsidR="004A7706">
        <w:rPr>
          <w:bCs/>
          <w:sz w:val="28"/>
          <w:szCs w:val="28"/>
        </w:rPr>
        <w:t>ленном пунктами 9 - 14 настоящего Положения</w:t>
      </w:r>
      <w:r w:rsidR="00ED5834">
        <w:rPr>
          <w:bCs/>
          <w:sz w:val="28"/>
          <w:szCs w:val="28"/>
        </w:rPr>
        <w:t>,</w:t>
      </w:r>
      <w:r w:rsidR="00ED5834" w:rsidRPr="00ED5834">
        <w:rPr>
          <w:bCs/>
          <w:sz w:val="28"/>
          <w:szCs w:val="28"/>
        </w:rPr>
        <w:t xml:space="preserve"> </w:t>
      </w:r>
      <w:r w:rsidR="00ED5834">
        <w:rPr>
          <w:bCs/>
          <w:sz w:val="28"/>
          <w:szCs w:val="28"/>
        </w:rPr>
        <w:t>в случаях, установленных трудовым договором</w:t>
      </w:r>
      <w:r w:rsidR="004A7706">
        <w:rPr>
          <w:bCs/>
          <w:sz w:val="28"/>
          <w:szCs w:val="28"/>
        </w:rPr>
        <w:t>.</w:t>
      </w:r>
    </w:p>
    <w:p w:rsidR="00285D8F" w:rsidRPr="00285D8F" w:rsidRDefault="002B05AE" w:rsidP="00285D8F">
      <w:pPr>
        <w:autoSpaceDE w:val="0"/>
        <w:autoSpaceDN w:val="0"/>
        <w:adjustRightInd w:val="0"/>
        <w:ind w:firstLine="540"/>
        <w:jc w:val="both"/>
        <w:rPr>
          <w:bCs/>
          <w:sz w:val="28"/>
          <w:szCs w:val="28"/>
        </w:rPr>
      </w:pPr>
      <w:r>
        <w:rPr>
          <w:bCs/>
          <w:sz w:val="28"/>
          <w:szCs w:val="28"/>
        </w:rPr>
        <w:t>1</w:t>
      </w:r>
      <w:r w:rsidR="006C6F8C">
        <w:rPr>
          <w:bCs/>
          <w:sz w:val="28"/>
          <w:szCs w:val="28"/>
        </w:rPr>
        <w:t>8</w:t>
      </w:r>
      <w:r>
        <w:rPr>
          <w:bCs/>
          <w:sz w:val="28"/>
          <w:szCs w:val="28"/>
        </w:rPr>
        <w:t xml:space="preserve">. </w:t>
      </w:r>
      <w:r w:rsidR="00285D8F" w:rsidRPr="00285D8F">
        <w:rPr>
          <w:bCs/>
          <w:sz w:val="28"/>
          <w:szCs w:val="28"/>
        </w:rPr>
        <w:t xml:space="preserve">Использование муниципальными служащими в связи с исполнением ими должностных обязанностей иных транспортных средств помимо транспортных средств, указанных в </w:t>
      </w:r>
      <w:hyperlink r:id="rId32" w:history="1">
        <w:r w:rsidR="00285D8F" w:rsidRPr="00285D8F">
          <w:rPr>
            <w:bCs/>
            <w:sz w:val="28"/>
            <w:szCs w:val="28"/>
          </w:rPr>
          <w:t>пункте</w:t>
        </w:r>
      </w:hyperlink>
      <w:r w:rsidR="00285D8F" w:rsidRPr="00285D8F">
        <w:rPr>
          <w:bCs/>
          <w:sz w:val="28"/>
          <w:szCs w:val="28"/>
        </w:rPr>
        <w:t xml:space="preserve"> 3 настоящего Положения, не допускается.</w:t>
      </w:r>
    </w:p>
    <w:p w:rsidR="00285D8F" w:rsidRPr="00285D8F" w:rsidRDefault="002B05AE" w:rsidP="00285D8F">
      <w:pPr>
        <w:autoSpaceDE w:val="0"/>
        <w:autoSpaceDN w:val="0"/>
        <w:adjustRightInd w:val="0"/>
        <w:ind w:firstLine="540"/>
        <w:jc w:val="both"/>
        <w:rPr>
          <w:bCs/>
          <w:sz w:val="28"/>
          <w:szCs w:val="28"/>
        </w:rPr>
      </w:pPr>
      <w:r>
        <w:rPr>
          <w:bCs/>
          <w:sz w:val="28"/>
          <w:szCs w:val="28"/>
        </w:rPr>
        <w:t>1</w:t>
      </w:r>
      <w:r w:rsidR="006C6F8C">
        <w:rPr>
          <w:bCs/>
          <w:sz w:val="28"/>
          <w:szCs w:val="28"/>
        </w:rPr>
        <w:t>9</w:t>
      </w:r>
      <w:r>
        <w:rPr>
          <w:bCs/>
          <w:sz w:val="28"/>
          <w:szCs w:val="28"/>
        </w:rPr>
        <w:t xml:space="preserve">. </w:t>
      </w:r>
      <w:r w:rsidR="00285D8F" w:rsidRPr="00285D8F">
        <w:rPr>
          <w:bCs/>
          <w:sz w:val="28"/>
          <w:szCs w:val="28"/>
        </w:rPr>
        <w:t>Муниципальные служащие, использующие служебный транспорт в личных целях, несут ответственность в соответствии с законодательством.</w:t>
      </w:r>
    </w:p>
    <w:p w:rsidR="00285D8F" w:rsidRDefault="00285D8F" w:rsidP="00285D8F">
      <w:pPr>
        <w:jc w:val="both"/>
      </w:pPr>
    </w:p>
    <w:p w:rsidR="00932367" w:rsidRPr="0001566C" w:rsidRDefault="00285D8F" w:rsidP="00285D8F">
      <w:pPr>
        <w:shd w:val="clear" w:color="auto" w:fill="FFFFFF"/>
        <w:jc w:val="center"/>
        <w:rPr>
          <w:b/>
          <w:bCs/>
          <w:iCs/>
          <w:caps/>
          <w:sz w:val="28"/>
          <w:szCs w:val="28"/>
        </w:rPr>
      </w:pPr>
      <w:r>
        <w:t>______________________________________________________</w:t>
      </w:r>
    </w:p>
    <w:sectPr w:rsidR="00932367" w:rsidRPr="0001566C"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F8C" w:rsidRDefault="006C6F8C" w:rsidP="00E2534F">
      <w:r>
        <w:separator/>
      </w:r>
    </w:p>
  </w:endnote>
  <w:endnote w:type="continuationSeparator" w:id="0">
    <w:p w:rsidR="006C6F8C" w:rsidRDefault="006C6F8C"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F8C" w:rsidRDefault="006C6F8C" w:rsidP="00E2534F">
      <w:r>
        <w:separator/>
      </w:r>
    </w:p>
  </w:footnote>
  <w:footnote w:type="continuationSeparator" w:id="0">
    <w:p w:rsidR="006C6F8C" w:rsidRDefault="006C6F8C"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8F1E26B52EE44F3CA4AF8199836FE3F3841E2CCCF7173E0C151E01ECD38CB2C8A474D0CCFBE0F7DCDF513EBkFH" TargetMode="External"/><Relationship Id="rId18" Type="http://schemas.openxmlformats.org/officeDocument/2006/relationships/hyperlink" Target="consultantplus://offline/ref=58F1E26B52EE44F3CA4AF8199836FE3F3841E2CCCF7173E0C151E01ECD38CB2C8A474D0CCFBE0F7DCDF513EBkFH" TargetMode="External"/><Relationship Id="rId26" Type="http://schemas.openxmlformats.org/officeDocument/2006/relationships/hyperlink" Target="consultantplus://offline/ref=58F1E26B52EE44F3CA4AF8199836FE3F3841E2CCCF7173E0C151E01ECD38CB2C8A474D0CCFBE0F7DCDF513EBkFH" TargetMode="External"/><Relationship Id="rId3" Type="http://schemas.openxmlformats.org/officeDocument/2006/relationships/styles" Target="styles.xml"/><Relationship Id="rId21" Type="http://schemas.openxmlformats.org/officeDocument/2006/relationships/hyperlink" Target="consultantplus://offline/ref=58F1E26B52EE44F3CA4AF8199836FE3F3841E2CCCF7173E0C151E01ECD38CB2C8A474D0CCFBE0F7DCDF513EBkFH"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58F1E26B52EE44F3CA4AF8199836FE3F3841E2CCCF7173E0C151E01ECD38CB2C8A474D0CCFBE0F7DCDF513EBkFH" TargetMode="External"/><Relationship Id="rId17" Type="http://schemas.openxmlformats.org/officeDocument/2006/relationships/hyperlink" Target="consultantplus://offline/ref=58F1E26B52EE44F3CA4AF8199836FE3F3841E2CCCF7173E0C151E01ECD38CB2C8A474D0CCFBE0F7DCDF513EBkFH" TargetMode="External"/><Relationship Id="rId25" Type="http://schemas.openxmlformats.org/officeDocument/2006/relationships/hyperlink" Target="consultantplus://offline/ref=58F1E26B52EE44F3CA4AF8199836FE3F3841E2CCCF7173E0C151E01ECD38CB2C8A474D0CCFBE0F7DCDF513EBkFH"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8F1E26B52EE44F3CA4AF8199836FE3F3841E2CCCF7173E0C151E01ECD38CB2C8A474D0CCFBE0F7DCDF513EBkFH" TargetMode="External"/><Relationship Id="rId20" Type="http://schemas.openxmlformats.org/officeDocument/2006/relationships/hyperlink" Target="consultantplus://offline/ref=58F1E26B52EE44F3CA4AF8199836FE3F3841E2CCCF7173E0C151E01ECD38CB2C8A474D0CCFBE0F7DCDF513EBkFH" TargetMode="External"/><Relationship Id="rId29" Type="http://schemas.openxmlformats.org/officeDocument/2006/relationships/hyperlink" Target="consultantplus://offline/ref=58F1E26B52EE44F3CA4AF8199836FE3F3841E2CCCF7173E0C151E01ECD38CB2C8A474D0CCFBE0F7DCDF513EBkF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78E7CFAA67D39A13FEC087118ECDBDEF9684AA926E568FD9A1F193FF8FBC4B3972895E5769577ABzAz5F" TargetMode="External"/><Relationship Id="rId24" Type="http://schemas.openxmlformats.org/officeDocument/2006/relationships/hyperlink" Target="consultantplus://offline/ref=58F1E26B52EE44F3CA4AF8199836FE3F3841E2CCCF7173E0C151E01ECD38CB2C8A474D0CCFBE0F7DCDF513EBkFH" TargetMode="External"/><Relationship Id="rId32" Type="http://schemas.openxmlformats.org/officeDocument/2006/relationships/hyperlink" Target="consultantplus://offline/ref=58F1E26B52EE44F3CA4AF8199836FE3F3841E2CCCF7173E0C151E01ECD38CB2C8A474D0CCFBE0F7DCDF513EBk9H" TargetMode="External"/><Relationship Id="rId5" Type="http://schemas.openxmlformats.org/officeDocument/2006/relationships/settings" Target="settings.xml"/><Relationship Id="rId15" Type="http://schemas.openxmlformats.org/officeDocument/2006/relationships/hyperlink" Target="consultantplus://offline/ref=58F1E26B52EE44F3CA4AF8199836FE3F3841E2CCCF7173E0C151E01ECD38CB2C8A474D0CCFBE0F7DCDF513EBkFH" TargetMode="External"/><Relationship Id="rId23" Type="http://schemas.openxmlformats.org/officeDocument/2006/relationships/hyperlink" Target="consultantplus://offline/ref=58F1E26B52EE44F3CA4AF8199836FE3F3841E2CCCF7173E0C151E01ECD38CB2C8A474D0CCFBE0F7DCDF513EBkFH" TargetMode="External"/><Relationship Id="rId28" Type="http://schemas.openxmlformats.org/officeDocument/2006/relationships/hyperlink" Target="consultantplus://offline/ref=58F1E26B52EE44F3CA4AF8199836FE3F3841E2CCCF7173E0C151E01ECD38CB2C8A474D0CCFBE0F7DCDF513EBkFH" TargetMode="External"/><Relationship Id="rId10" Type="http://schemas.openxmlformats.org/officeDocument/2006/relationships/hyperlink" Target="consultantplus://offline/ref=58F1E26B52EE44F3CA4AF8199836FE3F3841E2CCCF7173E0C151E01ECD38CB2C8A474D0CCFBE0F7DCDF513EBkFH" TargetMode="External"/><Relationship Id="rId19" Type="http://schemas.openxmlformats.org/officeDocument/2006/relationships/hyperlink" Target="consultantplus://offline/ref=58F1E26B52EE44F3CA4AF8199836FE3F3841E2CCCF7173E0C151E01ECD38CB2C8A474D0CCFBE0F7DCDF513EBkFH" TargetMode="External"/><Relationship Id="rId31" Type="http://schemas.openxmlformats.org/officeDocument/2006/relationships/hyperlink" Target="consultantplus://offline/ref=58F1E26B52EE44F3CA4AF8199836FE3F3841E2CCCF7173E0C151E01ECD38CB2C8A474D0CCFBE0F7DCDF513EBkFH"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58F1E26B52EE44F3CA4AF8199836FE3F3841E2CCCF7173E0C151E01ECD38CB2C8A474D0CCFBE0F7DCDF513EBkFH" TargetMode="External"/><Relationship Id="rId22" Type="http://schemas.openxmlformats.org/officeDocument/2006/relationships/hyperlink" Target="consultantplus://offline/ref=58F1E26B52EE44F3CA4AF8199836FE3F3841E2CCCF7173E0C151E01ECD38CB2C8A474D0CCFBE0F7DCDF513EBkFH" TargetMode="External"/><Relationship Id="rId27" Type="http://schemas.openxmlformats.org/officeDocument/2006/relationships/hyperlink" Target="consultantplus://offline/ref=58F1E26B52EE44F3CA4AF8199836FE3F3841E2CCCF7173E0C151E01ECD38CB2C8A474D0CCFBE0F7DCDF513EBkFH" TargetMode="External"/><Relationship Id="rId30" Type="http://schemas.openxmlformats.org/officeDocument/2006/relationships/hyperlink" Target="consultantplus://offline/ref=58F1E26B52EE44F3CA4AF8199836FE3F3841E2CCCF7173E0C151E01ECD38CB2C8A474D0CCFBE0F7DCDF513EBk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042F6-DE1E-44A0-848B-56F9B8A4A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8</Pages>
  <Words>2687</Words>
  <Characters>15318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39</cp:revision>
  <cp:lastPrinted>2022-05-18T10:37:00Z</cp:lastPrinted>
  <dcterms:created xsi:type="dcterms:W3CDTF">2022-04-13T09:24:00Z</dcterms:created>
  <dcterms:modified xsi:type="dcterms:W3CDTF">2022-05-18T10:40:00Z</dcterms:modified>
</cp:coreProperties>
</file>